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F4489" w14:textId="4CF603FD" w:rsidR="003626E0" w:rsidRPr="00DB4A0E" w:rsidRDefault="00EC15A4" w:rsidP="003626E0">
      <w:pPr>
        <w:pStyle w:val="FrontPageSmall"/>
        <w:rPr>
          <w:lang w:val="ru-RU"/>
        </w:rPr>
      </w:pPr>
      <w:r w:rsidRPr="004F2A18">
        <w:rPr>
          <w:lang w:val="kk-KZ"/>
        </w:rPr>
        <w:t>ию</w:t>
      </w:r>
      <w:r w:rsidR="00C548EF" w:rsidRPr="004F2A18">
        <w:rPr>
          <w:lang w:val="ru-RU"/>
        </w:rPr>
        <w:t>Л</w:t>
      </w:r>
      <w:r w:rsidRPr="004F2A18">
        <w:rPr>
          <w:lang w:val="kk-KZ"/>
        </w:rPr>
        <w:t>ь</w:t>
      </w:r>
      <w:r w:rsidR="00885457" w:rsidRPr="004F2A18">
        <w:rPr>
          <w:lang w:val="ru-RU"/>
        </w:rPr>
        <w:t xml:space="preserve"> </w:t>
      </w:r>
      <w:r w:rsidR="00B3535F" w:rsidRPr="004F2A18">
        <w:rPr>
          <w:lang w:val="ru-RU"/>
        </w:rPr>
        <w:t>202</w:t>
      </w:r>
      <w:r w:rsidR="00C548EF" w:rsidRPr="004F2A18">
        <w:rPr>
          <w:lang w:val="ru-RU"/>
        </w:rPr>
        <w:t>1</w:t>
      </w:r>
    </w:p>
    <w:p w14:paraId="3835002E" w14:textId="77777777" w:rsidR="003626E0" w:rsidRPr="00DB4A0E" w:rsidRDefault="003626E0" w:rsidP="003626E0">
      <w:pPr>
        <w:pStyle w:val="FrontPageSmall"/>
        <w:rPr>
          <w:lang w:val="ru-RU"/>
        </w:rPr>
      </w:pPr>
      <w:r>
        <w:rPr>
          <w:lang w:val="ru-RU"/>
        </w:rPr>
        <w:t>РЕСПУБЛИКА КАЗАХСТАН</w:t>
      </w:r>
    </w:p>
    <w:p w14:paraId="6454B854" w14:textId="77777777" w:rsidR="003626E0" w:rsidRDefault="003626E0" w:rsidP="003626E0">
      <w:pPr>
        <w:pStyle w:val="FrontPageSmall"/>
        <w:rPr>
          <w:lang w:val="ru-RU"/>
        </w:rPr>
      </w:pPr>
      <w:r>
        <w:rPr>
          <w:lang w:val="ru-RU"/>
        </w:rPr>
        <w:t>ВОСТОЧНО-КАЗАХСТАНСКАЯ ОБЛАСТЬ, Г. УСТЬ-КАМЕНОГОРСК</w:t>
      </w:r>
    </w:p>
    <w:p w14:paraId="213063A1" w14:textId="77777777" w:rsidR="003626E0" w:rsidRDefault="003626E0" w:rsidP="003626E0">
      <w:pPr>
        <w:pStyle w:val="FrontPageSmall"/>
        <w:rPr>
          <w:lang w:val="ru-RU"/>
        </w:rPr>
      </w:pPr>
      <w:r>
        <w:rPr>
          <w:lang w:val="ru-RU"/>
        </w:rPr>
        <w:t>АО "УСТЬ-КАМЕНОГОРСКИЕ ТЕПЛОВЫЕ СЕТИ"</w:t>
      </w:r>
    </w:p>
    <w:p w14:paraId="586AEDA8" w14:textId="77777777" w:rsidR="00D2115C" w:rsidRPr="00053DAE" w:rsidRDefault="00D2115C" w:rsidP="003626E0">
      <w:pPr>
        <w:pStyle w:val="FrontPageSmall"/>
        <w:rPr>
          <w:highlight w:val="yellow"/>
          <w:lang w:val="ru-RU"/>
        </w:rPr>
      </w:pPr>
    </w:p>
    <w:tbl>
      <w:tblPr>
        <w:tblW w:w="0" w:type="auto"/>
        <w:jc w:val="right"/>
        <w:tblLayout w:type="fixed"/>
        <w:tblCellMar>
          <w:left w:w="0" w:type="dxa"/>
          <w:right w:w="567" w:type="dxa"/>
        </w:tblCellMar>
        <w:tblLook w:val="04A0" w:firstRow="1" w:lastRow="0" w:firstColumn="1" w:lastColumn="0" w:noHBand="0" w:noVBand="1"/>
      </w:tblPr>
      <w:tblGrid>
        <w:gridCol w:w="2722"/>
        <w:gridCol w:w="2722"/>
        <w:gridCol w:w="5557"/>
      </w:tblGrid>
      <w:tr w:rsidR="00DC683C" w:rsidRPr="004F2A18" w14:paraId="4672E732" w14:textId="77777777" w:rsidTr="00137877">
        <w:trPr>
          <w:trHeight w:hRule="exact" w:val="652"/>
          <w:jc w:val="right"/>
        </w:trPr>
        <w:tc>
          <w:tcPr>
            <w:tcW w:w="2722" w:type="dxa"/>
            <w:shd w:val="clear" w:color="auto" w:fill="auto"/>
          </w:tcPr>
          <w:p w14:paraId="192C1B87" w14:textId="77777777" w:rsidR="00DC683C" w:rsidRPr="00053DAE" w:rsidRDefault="00DC683C" w:rsidP="0008746F">
            <w:pPr>
              <w:pStyle w:val="FooterCowiLogo"/>
              <w:framePr w:wrap="around" w:x="886" w:y="15480" w:anchorLock="1"/>
              <w:jc w:val="right"/>
              <w:rPr>
                <w:noProof w:val="0"/>
                <w:highlight w:val="yellow"/>
                <w:lang w:val="ru-RU"/>
              </w:rPr>
            </w:pPr>
          </w:p>
        </w:tc>
        <w:tc>
          <w:tcPr>
            <w:tcW w:w="2722" w:type="dxa"/>
            <w:shd w:val="clear" w:color="auto" w:fill="auto"/>
          </w:tcPr>
          <w:p w14:paraId="4C28C72F" w14:textId="77777777" w:rsidR="00DC683C" w:rsidRPr="00053DAE" w:rsidRDefault="00DC683C" w:rsidP="0008746F">
            <w:pPr>
              <w:pStyle w:val="FooterCowiLogo"/>
              <w:framePr w:wrap="around" w:x="886" w:y="15480" w:anchorLock="1"/>
              <w:jc w:val="right"/>
              <w:rPr>
                <w:noProof w:val="0"/>
                <w:highlight w:val="yellow"/>
                <w:lang w:val="ru-RU"/>
              </w:rPr>
            </w:pPr>
          </w:p>
        </w:tc>
        <w:tc>
          <w:tcPr>
            <w:tcW w:w="5557" w:type="dxa"/>
            <w:shd w:val="clear" w:color="auto" w:fill="auto"/>
          </w:tcPr>
          <w:p w14:paraId="536E384E" w14:textId="77777777" w:rsidR="00DC683C" w:rsidRPr="00053DAE" w:rsidRDefault="00DC683C" w:rsidP="0008746F">
            <w:pPr>
              <w:pStyle w:val="FooterCowiLogo"/>
              <w:framePr w:wrap="around" w:x="886" w:y="15480" w:anchorLock="1"/>
              <w:jc w:val="right"/>
              <w:rPr>
                <w:noProof w:val="0"/>
                <w:highlight w:val="yellow"/>
                <w:lang w:val="ru-RU"/>
              </w:rPr>
            </w:pPr>
          </w:p>
        </w:tc>
      </w:tr>
    </w:tbl>
    <w:p w14:paraId="411C415B" w14:textId="77777777" w:rsidR="00D2115C" w:rsidRPr="00053DAE" w:rsidRDefault="00D2115C" w:rsidP="00D2115C">
      <w:pPr>
        <w:pStyle w:val="FooterCowiLogo"/>
        <w:framePr w:wrap="around" w:x="886" w:y="15480" w:anchorLock="1"/>
        <w:rPr>
          <w:noProof w:val="0"/>
          <w:highlight w:val="yellow"/>
          <w:lang w:val="ru-RU"/>
        </w:rPr>
      </w:pPr>
    </w:p>
    <w:p w14:paraId="740411E1" w14:textId="77777777" w:rsidR="003626E0" w:rsidRPr="00E60400" w:rsidRDefault="003626E0" w:rsidP="003626E0">
      <w:pPr>
        <w:pStyle w:val="FrontPage"/>
        <w:rPr>
          <w:rStyle w:val="CowiOrange"/>
          <w:lang w:val="ru-RU"/>
        </w:rPr>
      </w:pPr>
      <w:r>
        <w:rPr>
          <w:rStyle w:val="CowiOrange"/>
          <w:lang w:val="ru-RU"/>
        </w:rPr>
        <w:t>казахстан</w:t>
      </w:r>
    </w:p>
    <w:p w14:paraId="5B2ECC10" w14:textId="77777777" w:rsidR="00DC683C" w:rsidRPr="003626E0" w:rsidRDefault="003626E0" w:rsidP="003626E0">
      <w:pPr>
        <w:pStyle w:val="FrontPage"/>
        <w:rPr>
          <w:rStyle w:val="CowiOrange"/>
          <w:lang w:val="ru-RU"/>
        </w:rPr>
      </w:pPr>
      <w:r w:rsidRPr="00AA3B17">
        <w:rPr>
          <w:rStyle w:val="CowiOrange"/>
          <w:color w:val="auto"/>
          <w:lang w:val="ru-RU"/>
        </w:rPr>
        <w:t>ПРОЕКТ МОДЕРНИЗАЦИИ СИСТЕМЫ ЦЕНТРАЛИЗОВАННОГО ТЕПЛОСНАБЖЕНИЯ г. УСТЬ-КАМЕНОГОРСК</w:t>
      </w:r>
      <w:r w:rsidR="00DC683C" w:rsidRPr="003626E0">
        <w:rPr>
          <w:rStyle w:val="CowiOrange"/>
          <w:color w:val="auto"/>
          <w:lang w:val="ru-RU"/>
        </w:rPr>
        <w:t xml:space="preserve"> </w:t>
      </w:r>
    </w:p>
    <w:p w14:paraId="2D576E3C" w14:textId="77777777" w:rsidR="00DC683C" w:rsidRPr="003626E0" w:rsidRDefault="003626E0" w:rsidP="00DC683C">
      <w:pPr>
        <w:pStyle w:val="FrontPage"/>
        <w:rPr>
          <w:sz w:val="36"/>
          <w:szCs w:val="36"/>
          <w:lang w:val="ru-RU"/>
        </w:rPr>
      </w:pPr>
      <w:r>
        <w:rPr>
          <w:rStyle w:val="CowiOrange"/>
          <w:lang w:val="ru-RU"/>
        </w:rPr>
        <w:t>ТЕХНИКО-ЭКОНОМИЧЕСКОЕ ИССЛЕДОВАНИЕ</w:t>
      </w:r>
    </w:p>
    <w:p w14:paraId="0E2CC745" w14:textId="77777777" w:rsidR="00D2115C" w:rsidRPr="003626E0" w:rsidRDefault="003626E0" w:rsidP="00D2115C">
      <w:pPr>
        <w:pStyle w:val="FrontPageSmall"/>
        <w:rPr>
          <w:lang w:val="ru-RU"/>
        </w:rPr>
      </w:pPr>
      <w:r>
        <w:rPr>
          <w:lang w:val="ru-RU"/>
        </w:rPr>
        <w:t>план взаимодействия с заинтересованными сторонами</w:t>
      </w:r>
    </w:p>
    <w:p w14:paraId="66E562E1" w14:textId="77777777" w:rsidR="00D2115C" w:rsidRPr="003626E0" w:rsidRDefault="00D2115C" w:rsidP="00D2115C">
      <w:pPr>
        <w:pStyle w:val="FrontPageSmall"/>
        <w:rPr>
          <w:lang w:val="ru-RU"/>
        </w:rPr>
      </w:pPr>
    </w:p>
    <w:p w14:paraId="090F3027" w14:textId="77777777" w:rsidR="003007F1" w:rsidRPr="00053DAE" w:rsidRDefault="003007F1">
      <w:pPr>
        <w:pStyle w:val="FrontPageImage"/>
        <w:spacing w:before="851"/>
        <w:rPr>
          <w:highlight w:val="yellow"/>
          <w:lang w:val="ru-RU"/>
        </w:rPr>
      </w:pPr>
    </w:p>
    <w:p w14:paraId="26B6F68D" w14:textId="77777777" w:rsidR="003007F1" w:rsidRPr="00053DAE" w:rsidRDefault="003007F1">
      <w:pPr>
        <w:pStyle w:val="FrontPageImage"/>
        <w:rPr>
          <w:highlight w:val="yellow"/>
          <w:lang w:val="ru-RU"/>
        </w:rPr>
        <w:sectPr w:rsidR="003007F1" w:rsidRPr="00053DAE">
          <w:type w:val="oddPage"/>
          <w:pgSz w:w="11907" w:h="16840" w:code="9"/>
          <w:pgMar w:top="1134" w:right="708" w:bottom="2041" w:left="1418" w:header="851" w:footer="369" w:gutter="0"/>
          <w:pgNumType w:start="1"/>
          <w:cols w:space="708"/>
        </w:sectPr>
      </w:pPr>
    </w:p>
    <w:p w14:paraId="541D4368" w14:textId="77777777" w:rsidR="00DC683C" w:rsidRPr="00053DAE" w:rsidRDefault="00DC683C" w:rsidP="00DC683C">
      <w:pPr>
        <w:pStyle w:val="HeaderCowiLogo"/>
        <w:framePr w:wrap="around" w:x="8253" w:y="676" w:anchorLock="1"/>
        <w:spacing w:line="240" w:lineRule="auto"/>
        <w:ind w:left="0"/>
        <w:rPr>
          <w:lang w:val="ru-RU"/>
        </w:rPr>
      </w:pPr>
    </w:p>
    <w:p w14:paraId="01AFD1DD" w14:textId="77777777" w:rsidR="00DC683C" w:rsidRPr="00F01E8D" w:rsidRDefault="00DC683C" w:rsidP="003E7074">
      <w:pPr>
        <w:pStyle w:val="HeaderCowiAddress"/>
        <w:framePr w:wrap="around" w:x="8253" w:y="676" w:anchorLock="1"/>
        <w:ind w:right="144"/>
        <w:rPr>
          <w:lang w:val="ru-RU"/>
        </w:rPr>
      </w:pPr>
      <w:r w:rsidRPr="00053DAE">
        <w:rPr>
          <w:rStyle w:val="CowiLabel"/>
          <w:lang w:val="ru-RU"/>
        </w:rPr>
        <w:tab/>
      </w:r>
    </w:p>
    <w:p w14:paraId="5112C009" w14:textId="77777777" w:rsidR="00DC683C" w:rsidRPr="002E226B" w:rsidRDefault="00DC683C" w:rsidP="00DC683C">
      <w:pPr>
        <w:pStyle w:val="FrontPageSmall"/>
        <w:rPr>
          <w:lang w:val="ru-RU"/>
        </w:rPr>
      </w:pPr>
    </w:p>
    <w:tbl>
      <w:tblPr>
        <w:tblW w:w="0" w:type="auto"/>
        <w:jc w:val="right"/>
        <w:tblLayout w:type="fixed"/>
        <w:tblCellMar>
          <w:left w:w="0" w:type="dxa"/>
          <w:right w:w="567" w:type="dxa"/>
        </w:tblCellMar>
        <w:tblLook w:val="04A0" w:firstRow="1" w:lastRow="0" w:firstColumn="1" w:lastColumn="0" w:noHBand="0" w:noVBand="1"/>
      </w:tblPr>
      <w:tblGrid>
        <w:gridCol w:w="2722"/>
        <w:gridCol w:w="2722"/>
        <w:gridCol w:w="2722"/>
        <w:gridCol w:w="2835"/>
      </w:tblGrid>
      <w:tr w:rsidR="00DC683C" w:rsidRPr="004F2A18" w14:paraId="1EA66331" w14:textId="77777777" w:rsidTr="00137877">
        <w:trPr>
          <w:trHeight w:hRule="exact" w:val="652"/>
          <w:jc w:val="right"/>
        </w:trPr>
        <w:tc>
          <w:tcPr>
            <w:tcW w:w="2722" w:type="dxa"/>
            <w:shd w:val="clear" w:color="auto" w:fill="auto"/>
          </w:tcPr>
          <w:p w14:paraId="575DEE50" w14:textId="77777777" w:rsidR="00DC683C" w:rsidRPr="002E226B" w:rsidRDefault="00DC683C" w:rsidP="00137877">
            <w:pPr>
              <w:pStyle w:val="FooterCowiLogo"/>
              <w:framePr w:wrap="around" w:x="886" w:y="15480" w:anchorLock="1"/>
              <w:jc w:val="right"/>
              <w:rPr>
                <w:noProof w:val="0"/>
                <w:lang w:val="ru-RU"/>
              </w:rPr>
            </w:pPr>
          </w:p>
        </w:tc>
        <w:tc>
          <w:tcPr>
            <w:tcW w:w="2722" w:type="dxa"/>
            <w:shd w:val="clear" w:color="auto" w:fill="auto"/>
          </w:tcPr>
          <w:p w14:paraId="498C6A20" w14:textId="77777777" w:rsidR="00DC683C" w:rsidRPr="002E226B" w:rsidRDefault="00DC683C" w:rsidP="00137877">
            <w:pPr>
              <w:pStyle w:val="FooterCowiLogo"/>
              <w:framePr w:wrap="around" w:x="886" w:y="15480" w:anchorLock="1"/>
              <w:jc w:val="right"/>
              <w:rPr>
                <w:noProof w:val="0"/>
                <w:lang w:val="ru-RU"/>
              </w:rPr>
            </w:pPr>
          </w:p>
        </w:tc>
        <w:tc>
          <w:tcPr>
            <w:tcW w:w="2722" w:type="dxa"/>
            <w:shd w:val="clear" w:color="auto" w:fill="auto"/>
          </w:tcPr>
          <w:p w14:paraId="2AD01928" w14:textId="77777777" w:rsidR="00DC683C" w:rsidRPr="002E226B" w:rsidRDefault="00DC683C" w:rsidP="00137877">
            <w:pPr>
              <w:pStyle w:val="FooterCowiLogo"/>
              <w:framePr w:wrap="around" w:x="886" w:y="15480" w:anchorLock="1"/>
              <w:jc w:val="right"/>
              <w:rPr>
                <w:noProof w:val="0"/>
                <w:lang w:val="ru-RU"/>
              </w:rPr>
            </w:pPr>
          </w:p>
        </w:tc>
        <w:tc>
          <w:tcPr>
            <w:tcW w:w="2835" w:type="dxa"/>
            <w:shd w:val="clear" w:color="auto" w:fill="auto"/>
            <w:tcMar>
              <w:right w:w="680" w:type="dxa"/>
            </w:tcMar>
          </w:tcPr>
          <w:p w14:paraId="0C61CA9B" w14:textId="77777777" w:rsidR="00DC683C" w:rsidRPr="002E226B" w:rsidRDefault="00DC683C" w:rsidP="00137877">
            <w:pPr>
              <w:pStyle w:val="FooterCowiLogo"/>
              <w:framePr w:wrap="around" w:x="886" w:y="15480" w:anchorLock="1"/>
              <w:jc w:val="right"/>
              <w:rPr>
                <w:noProof w:val="0"/>
                <w:lang w:val="ru-RU"/>
              </w:rPr>
            </w:pPr>
          </w:p>
        </w:tc>
      </w:tr>
    </w:tbl>
    <w:p w14:paraId="70382231" w14:textId="77777777" w:rsidR="00DC683C" w:rsidRPr="002E226B" w:rsidRDefault="00DC683C" w:rsidP="00DC683C">
      <w:pPr>
        <w:pStyle w:val="FooterCowiLogo"/>
        <w:framePr w:wrap="around" w:x="886" w:y="15480" w:anchorLock="1"/>
        <w:rPr>
          <w:noProof w:val="0"/>
          <w:lang w:val="ru-RU"/>
        </w:rPr>
      </w:pPr>
    </w:p>
    <w:p w14:paraId="3484B85F" w14:textId="77777777" w:rsidR="003626E0" w:rsidRPr="00AA3B17" w:rsidRDefault="003626E0" w:rsidP="003626E0">
      <w:pPr>
        <w:pStyle w:val="FrontPage"/>
        <w:rPr>
          <w:rStyle w:val="CowiOrange"/>
          <w:lang w:val="ru-RU"/>
        </w:rPr>
      </w:pPr>
      <w:r>
        <w:rPr>
          <w:rStyle w:val="CowiOrange"/>
          <w:lang w:val="ru-RU"/>
        </w:rPr>
        <w:t>казахстан</w:t>
      </w:r>
    </w:p>
    <w:p w14:paraId="62A1F70A" w14:textId="77777777" w:rsidR="003626E0" w:rsidRPr="003626E0" w:rsidRDefault="003626E0" w:rsidP="003626E0">
      <w:pPr>
        <w:pStyle w:val="FrontPage"/>
        <w:rPr>
          <w:rStyle w:val="CowiOrange"/>
          <w:lang w:val="ru-RU"/>
        </w:rPr>
      </w:pPr>
      <w:r w:rsidRPr="00AA3B17">
        <w:rPr>
          <w:rStyle w:val="CowiOrange"/>
          <w:color w:val="auto"/>
          <w:lang w:val="ru-RU"/>
        </w:rPr>
        <w:t>ПРОЕКТ МОДЕРНИЗАЦИИ СИСТЕМЫ ЦЕНТРАЛИЗОВАННОГО ТЕПЛОСНАБЖЕНИЯ г. УСТЬ-КАМЕНОГОРСК</w:t>
      </w:r>
      <w:r w:rsidRPr="003626E0">
        <w:rPr>
          <w:rStyle w:val="CowiOrange"/>
          <w:color w:val="auto"/>
          <w:lang w:val="ru-RU"/>
        </w:rPr>
        <w:t xml:space="preserve"> </w:t>
      </w:r>
    </w:p>
    <w:p w14:paraId="7A8F355D" w14:textId="77777777" w:rsidR="003626E0" w:rsidRPr="003626E0" w:rsidRDefault="003626E0" w:rsidP="003626E0">
      <w:pPr>
        <w:pStyle w:val="FrontPage"/>
        <w:rPr>
          <w:sz w:val="36"/>
          <w:szCs w:val="36"/>
          <w:lang w:val="ru-RU"/>
        </w:rPr>
      </w:pPr>
      <w:r>
        <w:rPr>
          <w:rStyle w:val="CowiOrange"/>
          <w:lang w:val="ru-RU"/>
        </w:rPr>
        <w:t>ТЕХНИКО-ЭКОНОМИЧЕСКОЕ ИССЛЕДОВАНИЕ</w:t>
      </w:r>
    </w:p>
    <w:p w14:paraId="62FF1EDA" w14:textId="77777777" w:rsidR="00DC683C" w:rsidRPr="001326BF" w:rsidRDefault="003626E0" w:rsidP="003626E0">
      <w:pPr>
        <w:pStyle w:val="FrontPageSmall"/>
        <w:rPr>
          <w:lang w:val="ru-RU"/>
        </w:rPr>
      </w:pPr>
      <w:r>
        <w:rPr>
          <w:lang w:val="ru-RU"/>
        </w:rPr>
        <w:t>план взаимодействия с заинтересованными сторонами</w:t>
      </w:r>
    </w:p>
    <w:p w14:paraId="704F8AF3" w14:textId="77777777" w:rsidR="00DC683C" w:rsidRPr="001326BF" w:rsidRDefault="00DC683C" w:rsidP="00DC683C">
      <w:pPr>
        <w:pStyle w:val="FrontPageSmall"/>
        <w:rPr>
          <w:lang w:val="ru-RU"/>
        </w:rPr>
      </w:pPr>
    </w:p>
    <w:p w14:paraId="369292D9" w14:textId="2089C544" w:rsidR="00DC683C" w:rsidRPr="000C14E9" w:rsidRDefault="00F931E4" w:rsidP="00DC683C">
      <w:pPr>
        <w:pStyle w:val="FrontPageSmall"/>
        <w:rPr>
          <w:lang w:val="ru-RU"/>
        </w:rPr>
      </w:pPr>
      <w:r w:rsidRPr="004F2A18">
        <w:rPr>
          <w:lang w:val="ru-RU"/>
        </w:rPr>
        <w:t>ИЮ</w:t>
      </w:r>
      <w:r w:rsidR="007263E2" w:rsidRPr="004F2A18">
        <w:rPr>
          <w:lang w:val="ru-RU"/>
        </w:rPr>
        <w:t>Л</w:t>
      </w:r>
      <w:r w:rsidRPr="004F2A18">
        <w:rPr>
          <w:lang w:val="ru-RU"/>
        </w:rPr>
        <w:t>Ь</w:t>
      </w:r>
      <w:r w:rsidR="00DC683C" w:rsidRPr="004F2A18">
        <w:t xml:space="preserve"> 20</w:t>
      </w:r>
      <w:r w:rsidR="00B3535F" w:rsidRPr="004F2A18">
        <w:rPr>
          <w:lang w:val="ru-RU"/>
        </w:rPr>
        <w:t>2</w:t>
      </w:r>
      <w:r w:rsidR="007263E2" w:rsidRPr="004F2A18">
        <w:rPr>
          <w:lang w:val="ru-RU"/>
        </w:rPr>
        <w:t>1</w:t>
      </w:r>
    </w:p>
    <w:p w14:paraId="3018715D" w14:textId="77777777" w:rsidR="00DC683C" w:rsidRPr="00360E67" w:rsidRDefault="00DC683C" w:rsidP="00DC683C">
      <w:pPr>
        <w:pStyle w:val="FrontPageSmall"/>
      </w:pPr>
    </w:p>
    <w:tbl>
      <w:tblPr>
        <w:tblStyle w:val="afff5"/>
        <w:tblW w:w="957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410"/>
        <w:gridCol w:w="1877"/>
        <w:gridCol w:w="2590"/>
      </w:tblGrid>
      <w:tr w:rsidR="003007F1" w:rsidRPr="001D5BB5" w14:paraId="70117D62" w14:textId="77777777">
        <w:tc>
          <w:tcPr>
            <w:tcW w:w="2694" w:type="dxa"/>
          </w:tcPr>
          <w:p w14:paraId="34C1D128" w14:textId="77777777" w:rsidR="003007F1" w:rsidRPr="001D5BB5" w:rsidRDefault="003007F1">
            <w:pPr>
              <w:pStyle w:val="a3"/>
              <w:rPr>
                <w:highlight w:val="yellow"/>
              </w:rPr>
            </w:pPr>
          </w:p>
        </w:tc>
        <w:tc>
          <w:tcPr>
            <w:tcW w:w="2410" w:type="dxa"/>
          </w:tcPr>
          <w:p w14:paraId="0A81B33E" w14:textId="77777777" w:rsidR="003007F1" w:rsidRPr="001D5BB5" w:rsidRDefault="003007F1">
            <w:pPr>
              <w:pStyle w:val="a3"/>
              <w:rPr>
                <w:highlight w:val="yellow"/>
              </w:rPr>
            </w:pPr>
          </w:p>
        </w:tc>
        <w:tc>
          <w:tcPr>
            <w:tcW w:w="1877" w:type="dxa"/>
          </w:tcPr>
          <w:p w14:paraId="2CC5FE7B" w14:textId="77777777" w:rsidR="003007F1" w:rsidRPr="001D5BB5" w:rsidRDefault="003007F1">
            <w:pPr>
              <w:pStyle w:val="a3"/>
              <w:rPr>
                <w:highlight w:val="yellow"/>
              </w:rPr>
            </w:pPr>
          </w:p>
        </w:tc>
        <w:tc>
          <w:tcPr>
            <w:tcW w:w="2590" w:type="dxa"/>
          </w:tcPr>
          <w:p w14:paraId="42C08DEC" w14:textId="77777777" w:rsidR="003007F1" w:rsidRPr="001D5BB5" w:rsidRDefault="003007F1">
            <w:pPr>
              <w:pStyle w:val="a3"/>
              <w:rPr>
                <w:highlight w:val="yellow"/>
              </w:rPr>
            </w:pPr>
          </w:p>
        </w:tc>
      </w:tr>
    </w:tbl>
    <w:p w14:paraId="6A0412F5" w14:textId="77777777" w:rsidR="003007F1" w:rsidRPr="001D5BB5" w:rsidRDefault="003007F1">
      <w:pPr>
        <w:pStyle w:val="a3"/>
        <w:rPr>
          <w:highlight w:val="yellow"/>
        </w:rPr>
      </w:pPr>
    </w:p>
    <w:p w14:paraId="395832AC" w14:textId="77777777" w:rsidR="003007F1" w:rsidRPr="001D5BB5" w:rsidRDefault="003007F1">
      <w:pPr>
        <w:pStyle w:val="a3"/>
        <w:rPr>
          <w:highlight w:val="yellow"/>
        </w:rPr>
        <w:sectPr w:rsidR="003007F1" w:rsidRPr="001D5BB5">
          <w:headerReference w:type="default" r:id="rId13"/>
          <w:footerReference w:type="default" r:id="rId14"/>
          <w:type w:val="oddPage"/>
          <w:pgSz w:w="11907" w:h="16840" w:code="9"/>
          <w:pgMar w:top="4820" w:right="2552" w:bottom="1134" w:left="1418" w:header="567" w:footer="369" w:gutter="0"/>
          <w:cols w:space="708"/>
          <w:docGrid w:linePitch="299"/>
        </w:sectPr>
      </w:pPr>
    </w:p>
    <w:p w14:paraId="079CB905" w14:textId="77777777" w:rsidR="003007F1" w:rsidRPr="002200C8" w:rsidRDefault="001326BF">
      <w:pPr>
        <w:pStyle w:val="ContentsPage"/>
      </w:pPr>
      <w:r>
        <w:rPr>
          <w:lang w:val="ru-RU"/>
        </w:rPr>
        <w:lastRenderedPageBreak/>
        <w:t>содержание</w:t>
      </w:r>
    </w:p>
    <w:sdt>
      <w:sdtPr>
        <w:rPr>
          <w:rFonts w:ascii="Times New Roman" w:eastAsia="Times New Roman" w:hAnsi="Times New Roman" w:cs="Times New Roman"/>
          <w:b w:val="0"/>
          <w:bCs w:val="0"/>
          <w:caps/>
          <w:color w:val="auto"/>
          <w:sz w:val="22"/>
          <w:szCs w:val="20"/>
          <w:lang w:val="en-GB" w:eastAsia="da-DK"/>
        </w:rPr>
        <w:id w:val="30689126"/>
        <w:docPartObj>
          <w:docPartGallery w:val="Table of Contents"/>
          <w:docPartUnique/>
        </w:docPartObj>
      </w:sdtPr>
      <w:sdtEndPr>
        <w:rPr>
          <w:rFonts w:ascii="Verdana" w:hAnsi="Verdana"/>
          <w:color w:val="F04E23"/>
          <w:sz w:val="48"/>
        </w:rPr>
      </w:sdtEndPr>
      <w:sdtContent>
        <w:p w14:paraId="2272A1B3" w14:textId="77777777" w:rsidR="003007F1" w:rsidRPr="002200C8" w:rsidRDefault="003007F1">
          <w:pPr>
            <w:pStyle w:val="affff"/>
            <w:rPr>
              <w:lang w:val="en-GB"/>
            </w:rPr>
          </w:pPr>
        </w:p>
        <w:p w14:paraId="22B2224D" w14:textId="77777777" w:rsidR="00DA51BC" w:rsidRDefault="00780D5D">
          <w:pPr>
            <w:pStyle w:val="11"/>
            <w:rPr>
              <w:rFonts w:asciiTheme="minorHAnsi" w:eastAsiaTheme="minorEastAsia" w:hAnsiTheme="minorHAnsi" w:cstheme="minorBidi"/>
              <w:szCs w:val="22"/>
              <w:lang w:eastAsia="en-GB"/>
            </w:rPr>
          </w:pPr>
          <w:r w:rsidRPr="002200C8">
            <w:rPr>
              <w:noProof w:val="0"/>
            </w:rPr>
            <w:fldChar w:fldCharType="begin"/>
          </w:r>
          <w:r w:rsidR="00224582" w:rsidRPr="002200C8">
            <w:rPr>
              <w:noProof w:val="0"/>
            </w:rPr>
            <w:instrText xml:space="preserve"> TOC \o "1-3" \h \z \u </w:instrText>
          </w:r>
          <w:r w:rsidRPr="002200C8">
            <w:rPr>
              <w:noProof w:val="0"/>
            </w:rPr>
            <w:fldChar w:fldCharType="separate"/>
          </w:r>
          <w:hyperlink w:anchor="_Toc11777354" w:history="1">
            <w:r w:rsidR="00DA51BC" w:rsidRPr="00524270">
              <w:rPr>
                <w:rStyle w:val="aff4"/>
              </w:rPr>
              <w:t>1</w:t>
            </w:r>
            <w:r w:rsidR="00DA51BC">
              <w:rPr>
                <w:rFonts w:asciiTheme="minorHAnsi" w:eastAsiaTheme="minorEastAsia" w:hAnsiTheme="minorHAnsi" w:cstheme="minorBidi"/>
                <w:szCs w:val="22"/>
                <w:lang w:eastAsia="en-GB"/>
              </w:rPr>
              <w:tab/>
            </w:r>
            <w:r w:rsidR="00DA51BC" w:rsidRPr="00524270">
              <w:rPr>
                <w:rStyle w:val="aff4"/>
                <w:lang w:val="ru-RU"/>
              </w:rPr>
              <w:t>Введение</w:t>
            </w:r>
            <w:r w:rsidR="00DA51BC" w:rsidRPr="00524270">
              <w:rPr>
                <w:rStyle w:val="aff4"/>
              </w:rPr>
              <w:t xml:space="preserve"> – </w:t>
            </w:r>
            <w:r w:rsidR="00DA51BC" w:rsidRPr="00524270">
              <w:rPr>
                <w:rStyle w:val="aff4"/>
                <w:lang w:val="ru-RU"/>
              </w:rPr>
              <w:t>Резюме Проекта</w:t>
            </w:r>
            <w:r w:rsidR="00DA51BC">
              <w:rPr>
                <w:webHidden/>
              </w:rPr>
              <w:tab/>
            </w:r>
            <w:r>
              <w:rPr>
                <w:webHidden/>
              </w:rPr>
              <w:fldChar w:fldCharType="begin"/>
            </w:r>
            <w:r w:rsidR="00DA51BC">
              <w:rPr>
                <w:webHidden/>
              </w:rPr>
              <w:instrText xml:space="preserve"> PAGEREF _Toc11777354 \h </w:instrText>
            </w:r>
            <w:r>
              <w:rPr>
                <w:webHidden/>
              </w:rPr>
            </w:r>
            <w:r>
              <w:rPr>
                <w:webHidden/>
              </w:rPr>
              <w:fldChar w:fldCharType="separate"/>
            </w:r>
            <w:r w:rsidR="00DA51BC">
              <w:rPr>
                <w:webHidden/>
              </w:rPr>
              <w:t>4</w:t>
            </w:r>
            <w:r>
              <w:rPr>
                <w:webHidden/>
              </w:rPr>
              <w:fldChar w:fldCharType="end"/>
            </w:r>
          </w:hyperlink>
        </w:p>
        <w:p w14:paraId="26DAA862" w14:textId="77777777" w:rsidR="00DA51BC" w:rsidRDefault="002641F0">
          <w:pPr>
            <w:pStyle w:val="11"/>
            <w:rPr>
              <w:rFonts w:asciiTheme="minorHAnsi" w:eastAsiaTheme="minorEastAsia" w:hAnsiTheme="minorHAnsi" w:cstheme="minorBidi"/>
              <w:szCs w:val="22"/>
              <w:lang w:eastAsia="en-GB"/>
            </w:rPr>
          </w:pPr>
          <w:hyperlink w:anchor="_Toc11777355" w:history="1">
            <w:r w:rsidR="00DA51BC" w:rsidRPr="00524270">
              <w:rPr>
                <w:rStyle w:val="aff4"/>
              </w:rPr>
              <w:t>2</w:t>
            </w:r>
            <w:r w:rsidR="00DA51BC">
              <w:rPr>
                <w:rFonts w:asciiTheme="minorHAnsi" w:eastAsiaTheme="minorEastAsia" w:hAnsiTheme="minorHAnsi" w:cstheme="minorBidi"/>
                <w:szCs w:val="22"/>
                <w:lang w:eastAsia="en-GB"/>
              </w:rPr>
              <w:tab/>
            </w:r>
            <w:r w:rsidR="00DA51BC" w:rsidRPr="00524270">
              <w:rPr>
                <w:rStyle w:val="aff4"/>
                <w:lang w:val="ru-RU"/>
              </w:rPr>
              <w:t>Предпосылки</w:t>
            </w:r>
            <w:r w:rsidR="00DA51BC" w:rsidRPr="00524270">
              <w:rPr>
                <w:rStyle w:val="aff4"/>
              </w:rPr>
              <w:t xml:space="preserve"> </w:t>
            </w:r>
            <w:r w:rsidR="00DA51BC" w:rsidRPr="00524270">
              <w:rPr>
                <w:rStyle w:val="aff4"/>
                <w:lang w:val="ru-RU"/>
              </w:rPr>
              <w:t>и</w:t>
            </w:r>
            <w:r w:rsidR="00DA51BC" w:rsidRPr="00524270">
              <w:rPr>
                <w:rStyle w:val="aff4"/>
              </w:rPr>
              <w:t xml:space="preserve"> </w:t>
            </w:r>
            <w:r w:rsidR="00DA51BC" w:rsidRPr="00524270">
              <w:rPr>
                <w:rStyle w:val="aff4"/>
                <w:lang w:val="ru-RU"/>
              </w:rPr>
              <w:t>описание</w:t>
            </w:r>
            <w:r w:rsidR="00DA51BC" w:rsidRPr="00524270">
              <w:rPr>
                <w:rStyle w:val="aff4"/>
              </w:rPr>
              <w:t xml:space="preserve"> </w:t>
            </w:r>
            <w:r w:rsidR="00DA51BC" w:rsidRPr="00524270">
              <w:rPr>
                <w:rStyle w:val="aff4"/>
                <w:lang w:val="ru-RU"/>
              </w:rPr>
              <w:t>Проекта</w:t>
            </w:r>
            <w:r w:rsidR="00DA51BC">
              <w:rPr>
                <w:webHidden/>
              </w:rPr>
              <w:tab/>
            </w:r>
            <w:r w:rsidR="00780D5D">
              <w:rPr>
                <w:webHidden/>
              </w:rPr>
              <w:fldChar w:fldCharType="begin"/>
            </w:r>
            <w:r w:rsidR="00DA51BC">
              <w:rPr>
                <w:webHidden/>
              </w:rPr>
              <w:instrText xml:space="preserve"> PAGEREF _Toc11777355 \h </w:instrText>
            </w:r>
            <w:r w:rsidR="00780D5D">
              <w:rPr>
                <w:webHidden/>
              </w:rPr>
            </w:r>
            <w:r w:rsidR="00780D5D">
              <w:rPr>
                <w:webHidden/>
              </w:rPr>
              <w:fldChar w:fldCharType="separate"/>
            </w:r>
            <w:r w:rsidR="00DA51BC">
              <w:rPr>
                <w:webHidden/>
              </w:rPr>
              <w:t>5</w:t>
            </w:r>
            <w:r w:rsidR="00780D5D">
              <w:rPr>
                <w:webHidden/>
              </w:rPr>
              <w:fldChar w:fldCharType="end"/>
            </w:r>
          </w:hyperlink>
        </w:p>
        <w:p w14:paraId="2D7A8B39" w14:textId="77777777" w:rsidR="00DA51BC" w:rsidRDefault="002641F0">
          <w:pPr>
            <w:pStyle w:val="23"/>
            <w:rPr>
              <w:rFonts w:asciiTheme="minorHAnsi" w:eastAsiaTheme="minorEastAsia" w:hAnsiTheme="minorHAnsi" w:cstheme="minorBidi"/>
              <w:color w:val="auto"/>
              <w:szCs w:val="22"/>
              <w:lang w:eastAsia="en-GB"/>
            </w:rPr>
          </w:pPr>
          <w:hyperlink w:anchor="_Toc11777356" w:history="1">
            <w:r w:rsidR="00DA51BC" w:rsidRPr="00524270">
              <w:rPr>
                <w:rStyle w:val="aff4"/>
                <w:lang w:val="ru-RU"/>
              </w:rPr>
              <w:t>2.1</w:t>
            </w:r>
            <w:r w:rsidR="00DA51BC">
              <w:rPr>
                <w:rFonts w:asciiTheme="minorHAnsi" w:eastAsiaTheme="minorEastAsia" w:hAnsiTheme="minorHAnsi" w:cstheme="minorBidi"/>
                <w:color w:val="auto"/>
                <w:szCs w:val="22"/>
                <w:lang w:eastAsia="en-GB"/>
              </w:rPr>
              <w:tab/>
            </w:r>
            <w:r w:rsidR="00DA51BC" w:rsidRPr="00524270">
              <w:rPr>
                <w:rStyle w:val="aff4"/>
                <w:lang w:val="ru-RU"/>
              </w:rPr>
              <w:t>Расположение и предпосылки Проекта</w:t>
            </w:r>
            <w:r w:rsidR="00DA51BC">
              <w:rPr>
                <w:webHidden/>
              </w:rPr>
              <w:tab/>
            </w:r>
            <w:r w:rsidR="00780D5D">
              <w:rPr>
                <w:webHidden/>
              </w:rPr>
              <w:fldChar w:fldCharType="begin"/>
            </w:r>
            <w:r w:rsidR="00DA51BC">
              <w:rPr>
                <w:webHidden/>
              </w:rPr>
              <w:instrText xml:space="preserve"> PAGEREF _Toc11777356 \h </w:instrText>
            </w:r>
            <w:r w:rsidR="00780D5D">
              <w:rPr>
                <w:webHidden/>
              </w:rPr>
            </w:r>
            <w:r w:rsidR="00780D5D">
              <w:rPr>
                <w:webHidden/>
              </w:rPr>
              <w:fldChar w:fldCharType="separate"/>
            </w:r>
            <w:r w:rsidR="00DA51BC">
              <w:rPr>
                <w:webHidden/>
              </w:rPr>
              <w:t>5</w:t>
            </w:r>
            <w:r w:rsidR="00780D5D">
              <w:rPr>
                <w:webHidden/>
              </w:rPr>
              <w:fldChar w:fldCharType="end"/>
            </w:r>
          </w:hyperlink>
        </w:p>
        <w:p w14:paraId="513BD875" w14:textId="77777777" w:rsidR="00DA51BC" w:rsidRDefault="002641F0">
          <w:pPr>
            <w:pStyle w:val="23"/>
            <w:rPr>
              <w:rFonts w:asciiTheme="minorHAnsi" w:eastAsiaTheme="minorEastAsia" w:hAnsiTheme="minorHAnsi" w:cstheme="minorBidi"/>
              <w:color w:val="auto"/>
              <w:szCs w:val="22"/>
              <w:lang w:eastAsia="en-GB"/>
            </w:rPr>
          </w:pPr>
          <w:hyperlink w:anchor="_Toc11777357" w:history="1">
            <w:r w:rsidR="00DA51BC" w:rsidRPr="00524270">
              <w:rPr>
                <w:rStyle w:val="aff4"/>
                <w:lang w:val="ru-RU"/>
              </w:rPr>
              <w:t>2.2</w:t>
            </w:r>
            <w:r w:rsidR="00DA51BC">
              <w:rPr>
                <w:rFonts w:asciiTheme="minorHAnsi" w:eastAsiaTheme="minorEastAsia" w:hAnsiTheme="minorHAnsi" w:cstheme="minorBidi"/>
                <w:color w:val="auto"/>
                <w:szCs w:val="22"/>
                <w:lang w:eastAsia="en-GB"/>
              </w:rPr>
              <w:tab/>
            </w:r>
            <w:r w:rsidR="00DA51BC" w:rsidRPr="00524270">
              <w:rPr>
                <w:rStyle w:val="aff4"/>
                <w:lang w:val="ru-RU"/>
              </w:rPr>
              <w:t>Долгосрочная инвестиционная программа и программа приоритетных инвестиций</w:t>
            </w:r>
            <w:r w:rsidR="00DA51BC">
              <w:rPr>
                <w:webHidden/>
              </w:rPr>
              <w:tab/>
            </w:r>
            <w:r w:rsidR="00780D5D">
              <w:rPr>
                <w:webHidden/>
              </w:rPr>
              <w:fldChar w:fldCharType="begin"/>
            </w:r>
            <w:r w:rsidR="00DA51BC">
              <w:rPr>
                <w:webHidden/>
              </w:rPr>
              <w:instrText xml:space="preserve"> PAGEREF _Toc11777357 \h </w:instrText>
            </w:r>
            <w:r w:rsidR="00780D5D">
              <w:rPr>
                <w:webHidden/>
              </w:rPr>
            </w:r>
            <w:r w:rsidR="00780D5D">
              <w:rPr>
                <w:webHidden/>
              </w:rPr>
              <w:fldChar w:fldCharType="separate"/>
            </w:r>
            <w:r w:rsidR="00DA51BC">
              <w:rPr>
                <w:webHidden/>
              </w:rPr>
              <w:t>6</w:t>
            </w:r>
            <w:r w:rsidR="00780D5D">
              <w:rPr>
                <w:webHidden/>
              </w:rPr>
              <w:fldChar w:fldCharType="end"/>
            </w:r>
          </w:hyperlink>
        </w:p>
        <w:p w14:paraId="7FEBD6AB" w14:textId="77777777" w:rsidR="00DA51BC" w:rsidRDefault="002641F0">
          <w:pPr>
            <w:pStyle w:val="11"/>
            <w:rPr>
              <w:rFonts w:asciiTheme="minorHAnsi" w:eastAsiaTheme="minorEastAsia" w:hAnsiTheme="minorHAnsi" w:cstheme="minorBidi"/>
              <w:szCs w:val="22"/>
              <w:lang w:eastAsia="en-GB"/>
            </w:rPr>
          </w:pPr>
          <w:hyperlink w:anchor="_Toc11777358" w:history="1">
            <w:r w:rsidR="00DA51BC" w:rsidRPr="00524270">
              <w:rPr>
                <w:rStyle w:val="aff4"/>
                <w:lang w:val="ru-RU"/>
              </w:rPr>
              <w:t>3</w:t>
            </w:r>
            <w:r w:rsidR="00DA51BC">
              <w:rPr>
                <w:rFonts w:asciiTheme="minorHAnsi" w:eastAsiaTheme="minorEastAsia" w:hAnsiTheme="minorHAnsi" w:cstheme="minorBidi"/>
                <w:szCs w:val="22"/>
                <w:lang w:eastAsia="en-GB"/>
              </w:rPr>
              <w:tab/>
            </w:r>
            <w:r w:rsidR="00DA51BC" w:rsidRPr="00524270">
              <w:rPr>
                <w:rStyle w:val="aff4"/>
                <w:lang w:val="ru-RU"/>
              </w:rPr>
              <w:t>Определение заинтересованных сторон и методов взаимодействия с ними</w:t>
            </w:r>
            <w:r w:rsidR="00DA51BC">
              <w:rPr>
                <w:webHidden/>
              </w:rPr>
              <w:tab/>
            </w:r>
            <w:r w:rsidR="00780D5D">
              <w:rPr>
                <w:webHidden/>
              </w:rPr>
              <w:fldChar w:fldCharType="begin"/>
            </w:r>
            <w:r w:rsidR="00DA51BC">
              <w:rPr>
                <w:webHidden/>
              </w:rPr>
              <w:instrText xml:space="preserve"> PAGEREF _Toc11777358 \h </w:instrText>
            </w:r>
            <w:r w:rsidR="00780D5D">
              <w:rPr>
                <w:webHidden/>
              </w:rPr>
            </w:r>
            <w:r w:rsidR="00780D5D">
              <w:rPr>
                <w:webHidden/>
              </w:rPr>
              <w:fldChar w:fldCharType="separate"/>
            </w:r>
            <w:r w:rsidR="00DA51BC">
              <w:rPr>
                <w:webHidden/>
              </w:rPr>
              <w:t>7</w:t>
            </w:r>
            <w:r w:rsidR="00780D5D">
              <w:rPr>
                <w:webHidden/>
              </w:rPr>
              <w:fldChar w:fldCharType="end"/>
            </w:r>
          </w:hyperlink>
        </w:p>
        <w:p w14:paraId="159759FB" w14:textId="77777777" w:rsidR="00DA51BC" w:rsidRDefault="002641F0">
          <w:pPr>
            <w:pStyle w:val="11"/>
            <w:rPr>
              <w:rFonts w:asciiTheme="minorHAnsi" w:eastAsiaTheme="minorEastAsia" w:hAnsiTheme="minorHAnsi" w:cstheme="minorBidi"/>
              <w:szCs w:val="22"/>
              <w:lang w:eastAsia="en-GB"/>
            </w:rPr>
          </w:pPr>
          <w:hyperlink w:anchor="_Toc11777359" w:history="1">
            <w:r w:rsidR="00DA51BC" w:rsidRPr="00524270">
              <w:rPr>
                <w:rStyle w:val="aff4"/>
                <w:lang w:val="ru-RU"/>
              </w:rPr>
              <w:t>4</w:t>
            </w:r>
            <w:r w:rsidR="00DA51BC">
              <w:rPr>
                <w:rFonts w:asciiTheme="minorHAnsi" w:eastAsiaTheme="minorEastAsia" w:hAnsiTheme="minorHAnsi" w:cstheme="minorBidi"/>
                <w:szCs w:val="22"/>
                <w:lang w:eastAsia="en-GB"/>
              </w:rPr>
              <w:tab/>
            </w:r>
            <w:r w:rsidR="00DA51BC" w:rsidRPr="00524270">
              <w:rPr>
                <w:rStyle w:val="aff4"/>
                <w:lang w:val="ru-RU"/>
              </w:rPr>
              <w:t>Ранее выполненные мероприятия по взаимодействию с заинтересованными сторонами</w:t>
            </w:r>
            <w:r w:rsidR="00DA51BC">
              <w:rPr>
                <w:webHidden/>
              </w:rPr>
              <w:tab/>
            </w:r>
            <w:r w:rsidR="00780D5D">
              <w:rPr>
                <w:webHidden/>
              </w:rPr>
              <w:fldChar w:fldCharType="begin"/>
            </w:r>
            <w:r w:rsidR="00DA51BC">
              <w:rPr>
                <w:webHidden/>
              </w:rPr>
              <w:instrText xml:space="preserve"> PAGEREF _Toc11777359 \h </w:instrText>
            </w:r>
            <w:r w:rsidR="00780D5D">
              <w:rPr>
                <w:webHidden/>
              </w:rPr>
            </w:r>
            <w:r w:rsidR="00780D5D">
              <w:rPr>
                <w:webHidden/>
              </w:rPr>
              <w:fldChar w:fldCharType="separate"/>
            </w:r>
            <w:r w:rsidR="00DA51BC">
              <w:rPr>
                <w:webHidden/>
              </w:rPr>
              <w:t>10</w:t>
            </w:r>
            <w:r w:rsidR="00780D5D">
              <w:rPr>
                <w:webHidden/>
              </w:rPr>
              <w:fldChar w:fldCharType="end"/>
            </w:r>
          </w:hyperlink>
        </w:p>
        <w:p w14:paraId="6A63AF66" w14:textId="77777777" w:rsidR="00DA51BC" w:rsidRDefault="002641F0">
          <w:pPr>
            <w:pStyle w:val="23"/>
            <w:rPr>
              <w:rFonts w:asciiTheme="minorHAnsi" w:eastAsiaTheme="minorEastAsia" w:hAnsiTheme="minorHAnsi" w:cstheme="minorBidi"/>
              <w:color w:val="auto"/>
              <w:szCs w:val="22"/>
              <w:lang w:eastAsia="en-GB"/>
            </w:rPr>
          </w:pPr>
          <w:hyperlink w:anchor="_Toc11777360" w:history="1">
            <w:r w:rsidR="00DA51BC" w:rsidRPr="00524270">
              <w:rPr>
                <w:rStyle w:val="aff4"/>
              </w:rPr>
              <w:t>4.1</w:t>
            </w:r>
            <w:r w:rsidR="00DA51BC">
              <w:rPr>
                <w:rFonts w:asciiTheme="minorHAnsi" w:eastAsiaTheme="minorEastAsia" w:hAnsiTheme="minorHAnsi" w:cstheme="minorBidi"/>
                <w:color w:val="auto"/>
                <w:szCs w:val="22"/>
                <w:lang w:eastAsia="en-GB"/>
              </w:rPr>
              <w:tab/>
            </w:r>
            <w:r w:rsidR="00DA51BC" w:rsidRPr="00524270">
              <w:rPr>
                <w:rStyle w:val="aff4"/>
                <w:lang w:val="ru-RU"/>
              </w:rPr>
              <w:t>Акимат города Усть-Каменогорска</w:t>
            </w:r>
            <w:r w:rsidR="00DA51BC">
              <w:rPr>
                <w:webHidden/>
              </w:rPr>
              <w:tab/>
            </w:r>
            <w:r w:rsidR="00780D5D">
              <w:rPr>
                <w:webHidden/>
              </w:rPr>
              <w:fldChar w:fldCharType="begin"/>
            </w:r>
            <w:r w:rsidR="00DA51BC">
              <w:rPr>
                <w:webHidden/>
              </w:rPr>
              <w:instrText xml:space="preserve"> PAGEREF _Toc11777360 \h </w:instrText>
            </w:r>
            <w:r w:rsidR="00780D5D">
              <w:rPr>
                <w:webHidden/>
              </w:rPr>
            </w:r>
            <w:r w:rsidR="00780D5D">
              <w:rPr>
                <w:webHidden/>
              </w:rPr>
              <w:fldChar w:fldCharType="separate"/>
            </w:r>
            <w:r w:rsidR="00DA51BC">
              <w:rPr>
                <w:webHidden/>
              </w:rPr>
              <w:t>10</w:t>
            </w:r>
            <w:r w:rsidR="00780D5D">
              <w:rPr>
                <w:webHidden/>
              </w:rPr>
              <w:fldChar w:fldCharType="end"/>
            </w:r>
          </w:hyperlink>
        </w:p>
        <w:p w14:paraId="0D4CC542" w14:textId="77777777" w:rsidR="00DA51BC" w:rsidRDefault="002641F0">
          <w:pPr>
            <w:pStyle w:val="23"/>
            <w:rPr>
              <w:rFonts w:asciiTheme="minorHAnsi" w:eastAsiaTheme="minorEastAsia" w:hAnsiTheme="minorHAnsi" w:cstheme="minorBidi"/>
              <w:color w:val="auto"/>
              <w:szCs w:val="22"/>
              <w:lang w:eastAsia="en-GB"/>
            </w:rPr>
          </w:pPr>
          <w:hyperlink w:anchor="_Toc11777361" w:history="1">
            <w:r w:rsidR="00DA51BC" w:rsidRPr="00524270">
              <w:rPr>
                <w:rStyle w:val="aff4"/>
              </w:rPr>
              <w:t>4.2</w:t>
            </w:r>
            <w:r w:rsidR="00DA51BC">
              <w:rPr>
                <w:rFonts w:asciiTheme="minorHAnsi" w:eastAsiaTheme="minorEastAsia" w:hAnsiTheme="minorHAnsi" w:cstheme="minorBidi"/>
                <w:color w:val="auto"/>
                <w:szCs w:val="22"/>
                <w:lang w:eastAsia="en-GB"/>
              </w:rPr>
              <w:tab/>
            </w:r>
            <w:r w:rsidR="00DA51BC" w:rsidRPr="00524270">
              <w:rPr>
                <w:rStyle w:val="aff4"/>
                <w:lang w:val="ru-RU"/>
              </w:rPr>
              <w:t>Средства массовой информации</w:t>
            </w:r>
            <w:r w:rsidR="00DA51BC">
              <w:rPr>
                <w:webHidden/>
              </w:rPr>
              <w:tab/>
            </w:r>
            <w:r w:rsidR="00780D5D">
              <w:rPr>
                <w:webHidden/>
              </w:rPr>
              <w:fldChar w:fldCharType="begin"/>
            </w:r>
            <w:r w:rsidR="00DA51BC">
              <w:rPr>
                <w:webHidden/>
              </w:rPr>
              <w:instrText xml:space="preserve"> PAGEREF _Toc11777361 \h </w:instrText>
            </w:r>
            <w:r w:rsidR="00780D5D">
              <w:rPr>
                <w:webHidden/>
              </w:rPr>
            </w:r>
            <w:r w:rsidR="00780D5D">
              <w:rPr>
                <w:webHidden/>
              </w:rPr>
              <w:fldChar w:fldCharType="separate"/>
            </w:r>
            <w:r w:rsidR="00DA51BC">
              <w:rPr>
                <w:webHidden/>
              </w:rPr>
              <w:t>10</w:t>
            </w:r>
            <w:r w:rsidR="00780D5D">
              <w:rPr>
                <w:webHidden/>
              </w:rPr>
              <w:fldChar w:fldCharType="end"/>
            </w:r>
          </w:hyperlink>
        </w:p>
        <w:p w14:paraId="5538295A" w14:textId="77777777" w:rsidR="00DA51BC" w:rsidRDefault="002641F0">
          <w:pPr>
            <w:pStyle w:val="23"/>
            <w:rPr>
              <w:rFonts w:asciiTheme="minorHAnsi" w:eastAsiaTheme="minorEastAsia" w:hAnsiTheme="minorHAnsi" w:cstheme="minorBidi"/>
              <w:color w:val="auto"/>
              <w:szCs w:val="22"/>
              <w:lang w:eastAsia="en-GB"/>
            </w:rPr>
          </w:pPr>
          <w:hyperlink w:anchor="_Toc11777362" w:history="1">
            <w:r w:rsidR="00DA51BC" w:rsidRPr="00524270">
              <w:rPr>
                <w:rStyle w:val="aff4"/>
              </w:rPr>
              <w:t>4.3</w:t>
            </w:r>
            <w:r w:rsidR="00DA51BC">
              <w:rPr>
                <w:rFonts w:asciiTheme="minorHAnsi" w:eastAsiaTheme="minorEastAsia" w:hAnsiTheme="minorHAnsi" w:cstheme="minorBidi"/>
                <w:color w:val="auto"/>
                <w:szCs w:val="22"/>
                <w:lang w:eastAsia="en-GB"/>
              </w:rPr>
              <w:tab/>
            </w:r>
            <w:r w:rsidR="00DA51BC" w:rsidRPr="00524270">
              <w:rPr>
                <w:rStyle w:val="aff4"/>
                <w:lang w:val="ru-RU"/>
              </w:rPr>
              <w:t>Потребители</w:t>
            </w:r>
            <w:r w:rsidR="00DA51BC">
              <w:rPr>
                <w:webHidden/>
              </w:rPr>
              <w:tab/>
            </w:r>
            <w:r w:rsidR="00780D5D">
              <w:rPr>
                <w:webHidden/>
              </w:rPr>
              <w:fldChar w:fldCharType="begin"/>
            </w:r>
            <w:r w:rsidR="00DA51BC">
              <w:rPr>
                <w:webHidden/>
              </w:rPr>
              <w:instrText xml:space="preserve"> PAGEREF _Toc11777362 \h </w:instrText>
            </w:r>
            <w:r w:rsidR="00780D5D">
              <w:rPr>
                <w:webHidden/>
              </w:rPr>
            </w:r>
            <w:r w:rsidR="00780D5D">
              <w:rPr>
                <w:webHidden/>
              </w:rPr>
              <w:fldChar w:fldCharType="separate"/>
            </w:r>
            <w:r w:rsidR="00DA51BC">
              <w:rPr>
                <w:webHidden/>
              </w:rPr>
              <w:t>11</w:t>
            </w:r>
            <w:r w:rsidR="00780D5D">
              <w:rPr>
                <w:webHidden/>
              </w:rPr>
              <w:fldChar w:fldCharType="end"/>
            </w:r>
          </w:hyperlink>
        </w:p>
        <w:p w14:paraId="66973A42" w14:textId="77777777" w:rsidR="00DA51BC" w:rsidRDefault="002641F0">
          <w:pPr>
            <w:pStyle w:val="11"/>
            <w:rPr>
              <w:rFonts w:asciiTheme="minorHAnsi" w:eastAsiaTheme="minorEastAsia" w:hAnsiTheme="minorHAnsi" w:cstheme="minorBidi"/>
              <w:szCs w:val="22"/>
              <w:lang w:eastAsia="en-GB"/>
            </w:rPr>
          </w:pPr>
          <w:hyperlink w:anchor="_Toc11777363" w:history="1">
            <w:r w:rsidR="00DA51BC" w:rsidRPr="00524270">
              <w:rPr>
                <w:rStyle w:val="aff4"/>
                <w:lang w:val="ru-RU"/>
              </w:rPr>
              <w:t>5</w:t>
            </w:r>
            <w:r w:rsidR="00DA51BC">
              <w:rPr>
                <w:rFonts w:asciiTheme="minorHAnsi" w:eastAsiaTheme="minorEastAsia" w:hAnsiTheme="minorHAnsi" w:cstheme="minorBidi"/>
                <w:szCs w:val="22"/>
                <w:lang w:eastAsia="en-GB"/>
              </w:rPr>
              <w:tab/>
            </w:r>
            <w:r w:rsidR="00DA51BC" w:rsidRPr="00524270">
              <w:rPr>
                <w:rStyle w:val="aff4"/>
                <w:lang w:val="ru-RU"/>
              </w:rPr>
              <w:t>Взаимодействие с заинтересованными сторонами в ходе реализации Проекта</w:t>
            </w:r>
            <w:r w:rsidR="00DA51BC">
              <w:rPr>
                <w:webHidden/>
              </w:rPr>
              <w:tab/>
            </w:r>
            <w:r w:rsidR="00780D5D">
              <w:rPr>
                <w:webHidden/>
              </w:rPr>
              <w:fldChar w:fldCharType="begin"/>
            </w:r>
            <w:r w:rsidR="00DA51BC">
              <w:rPr>
                <w:webHidden/>
              </w:rPr>
              <w:instrText xml:space="preserve"> PAGEREF _Toc11777363 \h </w:instrText>
            </w:r>
            <w:r w:rsidR="00780D5D">
              <w:rPr>
                <w:webHidden/>
              </w:rPr>
            </w:r>
            <w:r w:rsidR="00780D5D">
              <w:rPr>
                <w:webHidden/>
              </w:rPr>
              <w:fldChar w:fldCharType="separate"/>
            </w:r>
            <w:r w:rsidR="00DA51BC">
              <w:rPr>
                <w:webHidden/>
              </w:rPr>
              <w:t>12</w:t>
            </w:r>
            <w:r w:rsidR="00780D5D">
              <w:rPr>
                <w:webHidden/>
              </w:rPr>
              <w:fldChar w:fldCharType="end"/>
            </w:r>
          </w:hyperlink>
        </w:p>
        <w:p w14:paraId="52A2EAA4" w14:textId="77777777" w:rsidR="00DA51BC" w:rsidRDefault="002641F0">
          <w:pPr>
            <w:pStyle w:val="23"/>
            <w:rPr>
              <w:rFonts w:asciiTheme="minorHAnsi" w:eastAsiaTheme="minorEastAsia" w:hAnsiTheme="minorHAnsi" w:cstheme="minorBidi"/>
              <w:color w:val="auto"/>
              <w:szCs w:val="22"/>
              <w:lang w:eastAsia="en-GB"/>
            </w:rPr>
          </w:pPr>
          <w:hyperlink w:anchor="_Toc11777364" w:history="1">
            <w:r w:rsidR="00DA51BC" w:rsidRPr="00524270">
              <w:rPr>
                <w:rStyle w:val="aff4"/>
              </w:rPr>
              <w:t>5.1</w:t>
            </w:r>
            <w:r w:rsidR="00DA51BC">
              <w:rPr>
                <w:rFonts w:asciiTheme="minorHAnsi" w:eastAsiaTheme="minorEastAsia" w:hAnsiTheme="minorHAnsi" w:cstheme="minorBidi"/>
                <w:color w:val="auto"/>
                <w:szCs w:val="22"/>
                <w:lang w:eastAsia="en-GB"/>
              </w:rPr>
              <w:tab/>
            </w:r>
            <w:r w:rsidR="00DA51BC" w:rsidRPr="00524270">
              <w:rPr>
                <w:rStyle w:val="aff4"/>
                <w:lang w:val="ru-RU"/>
              </w:rPr>
              <w:t>Жалобы</w:t>
            </w:r>
            <w:r w:rsidR="00DA51BC" w:rsidRPr="00524270">
              <w:rPr>
                <w:rStyle w:val="aff4"/>
              </w:rPr>
              <w:t xml:space="preserve"> </w:t>
            </w:r>
            <w:r w:rsidR="00DA51BC" w:rsidRPr="00524270">
              <w:rPr>
                <w:rStyle w:val="aff4"/>
                <w:lang w:val="ru-RU"/>
              </w:rPr>
              <w:t>от</w:t>
            </w:r>
            <w:r w:rsidR="00DA51BC" w:rsidRPr="00524270">
              <w:rPr>
                <w:rStyle w:val="aff4"/>
              </w:rPr>
              <w:t xml:space="preserve"> </w:t>
            </w:r>
            <w:r w:rsidR="00DA51BC" w:rsidRPr="00524270">
              <w:rPr>
                <w:rStyle w:val="aff4"/>
                <w:lang w:val="ru-RU"/>
              </w:rPr>
              <w:t>населения</w:t>
            </w:r>
            <w:r w:rsidR="00DA51BC">
              <w:rPr>
                <w:webHidden/>
              </w:rPr>
              <w:tab/>
            </w:r>
            <w:r w:rsidR="00780D5D">
              <w:rPr>
                <w:webHidden/>
              </w:rPr>
              <w:fldChar w:fldCharType="begin"/>
            </w:r>
            <w:r w:rsidR="00DA51BC">
              <w:rPr>
                <w:webHidden/>
              </w:rPr>
              <w:instrText xml:space="preserve"> PAGEREF _Toc11777364 \h </w:instrText>
            </w:r>
            <w:r w:rsidR="00780D5D">
              <w:rPr>
                <w:webHidden/>
              </w:rPr>
            </w:r>
            <w:r w:rsidR="00780D5D">
              <w:rPr>
                <w:webHidden/>
              </w:rPr>
              <w:fldChar w:fldCharType="separate"/>
            </w:r>
            <w:r w:rsidR="00DA51BC">
              <w:rPr>
                <w:webHidden/>
              </w:rPr>
              <w:t>13</w:t>
            </w:r>
            <w:r w:rsidR="00780D5D">
              <w:rPr>
                <w:webHidden/>
              </w:rPr>
              <w:fldChar w:fldCharType="end"/>
            </w:r>
          </w:hyperlink>
        </w:p>
        <w:p w14:paraId="4F10684C" w14:textId="77777777" w:rsidR="00DA51BC" w:rsidRDefault="002641F0">
          <w:pPr>
            <w:pStyle w:val="23"/>
            <w:rPr>
              <w:rFonts w:asciiTheme="minorHAnsi" w:eastAsiaTheme="minorEastAsia" w:hAnsiTheme="minorHAnsi" w:cstheme="minorBidi"/>
              <w:color w:val="auto"/>
              <w:szCs w:val="22"/>
              <w:lang w:eastAsia="en-GB"/>
            </w:rPr>
          </w:pPr>
          <w:hyperlink w:anchor="_Toc11777365" w:history="1">
            <w:r w:rsidR="00DA51BC" w:rsidRPr="00524270">
              <w:rPr>
                <w:rStyle w:val="aff4"/>
                <w:lang w:val="ru-RU"/>
              </w:rPr>
              <w:t>5.2</w:t>
            </w:r>
            <w:r w:rsidR="00DA51BC">
              <w:rPr>
                <w:rFonts w:asciiTheme="minorHAnsi" w:eastAsiaTheme="minorEastAsia" w:hAnsiTheme="minorHAnsi" w:cstheme="minorBidi"/>
                <w:color w:val="auto"/>
                <w:szCs w:val="22"/>
                <w:lang w:eastAsia="en-GB"/>
              </w:rPr>
              <w:tab/>
            </w:r>
            <w:r w:rsidR="00DA51BC" w:rsidRPr="00524270">
              <w:rPr>
                <w:rStyle w:val="aff4"/>
                <w:lang w:val="ru-RU"/>
              </w:rPr>
              <w:t>Внутренние жалобы от сотрудников Компании (механизм управления кадрами)</w:t>
            </w:r>
            <w:r w:rsidR="00DA51BC">
              <w:rPr>
                <w:webHidden/>
              </w:rPr>
              <w:tab/>
            </w:r>
            <w:r w:rsidR="00780D5D">
              <w:rPr>
                <w:webHidden/>
              </w:rPr>
              <w:fldChar w:fldCharType="begin"/>
            </w:r>
            <w:r w:rsidR="00DA51BC">
              <w:rPr>
                <w:webHidden/>
              </w:rPr>
              <w:instrText xml:space="preserve"> PAGEREF _Toc11777365 \h </w:instrText>
            </w:r>
            <w:r w:rsidR="00780D5D">
              <w:rPr>
                <w:webHidden/>
              </w:rPr>
            </w:r>
            <w:r w:rsidR="00780D5D">
              <w:rPr>
                <w:webHidden/>
              </w:rPr>
              <w:fldChar w:fldCharType="separate"/>
            </w:r>
            <w:r w:rsidR="00DA51BC">
              <w:rPr>
                <w:webHidden/>
              </w:rPr>
              <w:t>13</w:t>
            </w:r>
            <w:r w:rsidR="00780D5D">
              <w:rPr>
                <w:webHidden/>
              </w:rPr>
              <w:fldChar w:fldCharType="end"/>
            </w:r>
          </w:hyperlink>
        </w:p>
        <w:p w14:paraId="437E19D4" w14:textId="77777777" w:rsidR="007E7E55" w:rsidRPr="002200C8" w:rsidRDefault="00780D5D" w:rsidP="00643057">
          <w:pPr>
            <w:pStyle w:val="AppendixPage"/>
            <w:tabs>
              <w:tab w:val="right" w:pos="8505"/>
            </w:tabs>
            <w:ind w:right="1417"/>
          </w:pPr>
          <w:r w:rsidRPr="002200C8">
            <w:fldChar w:fldCharType="end"/>
          </w:r>
        </w:p>
      </w:sdtContent>
    </w:sdt>
    <w:bookmarkStart w:id="0" w:name="_Ref338614868" w:displacedByCustomXml="prev"/>
    <w:bookmarkStart w:id="1" w:name="_Toc443723217" w:displacedByCustomXml="prev"/>
    <w:p w14:paraId="57B1BB45" w14:textId="77777777" w:rsidR="007E7E55" w:rsidRPr="002E226B" w:rsidRDefault="007E7E55" w:rsidP="007E7E55">
      <w:pPr>
        <w:pStyle w:val="AppendixPage"/>
        <w:rPr>
          <w:lang w:val="ru-RU"/>
        </w:rPr>
      </w:pPr>
      <w:r w:rsidRPr="002E226B">
        <w:rPr>
          <w:lang w:val="ru-RU"/>
        </w:rPr>
        <w:t xml:space="preserve"> </w:t>
      </w:r>
      <w:r w:rsidR="001326BF">
        <w:rPr>
          <w:lang w:val="ru-RU"/>
        </w:rPr>
        <w:t>приложения</w:t>
      </w:r>
    </w:p>
    <w:p w14:paraId="586A3D6D" w14:textId="77777777" w:rsidR="00D2115C" w:rsidRPr="00FF0907" w:rsidRDefault="002641F0" w:rsidP="00FF0907">
      <w:pPr>
        <w:pStyle w:val="70"/>
        <w:ind w:left="0" w:firstLine="0"/>
        <w:rPr>
          <w:rStyle w:val="aff4"/>
          <w:color w:val="auto"/>
          <w:lang w:val="ru-RU"/>
        </w:rPr>
      </w:pPr>
      <w:hyperlink w:anchor="_Toc342584197" w:history="1">
        <w:r w:rsidR="001326BF">
          <w:rPr>
            <w:rStyle w:val="aff4"/>
            <w:color w:val="auto"/>
            <w:lang w:val="ru-RU"/>
          </w:rPr>
          <w:t>Приложение</w:t>
        </w:r>
        <w:r w:rsidR="00D2115C" w:rsidRPr="00FF0907">
          <w:rPr>
            <w:rStyle w:val="aff4"/>
            <w:color w:val="auto"/>
            <w:lang w:val="ru-RU"/>
          </w:rPr>
          <w:t xml:space="preserve"> </w:t>
        </w:r>
        <w:r w:rsidR="00D2115C" w:rsidRPr="002200C8">
          <w:rPr>
            <w:rStyle w:val="aff4"/>
            <w:color w:val="auto"/>
          </w:rPr>
          <w:t>A</w:t>
        </w:r>
        <w:r w:rsidR="00D2115C" w:rsidRPr="00FF0907">
          <w:rPr>
            <w:rStyle w:val="aff4"/>
            <w:color w:val="auto"/>
            <w:lang w:val="ru-RU"/>
          </w:rPr>
          <w:t xml:space="preserve">. </w:t>
        </w:r>
        <w:r w:rsidR="00FF0907">
          <w:rPr>
            <w:rStyle w:val="aff4"/>
            <w:color w:val="auto"/>
            <w:lang w:val="ru-RU"/>
          </w:rPr>
          <w:t>Акт</w:t>
        </w:r>
        <w:r w:rsidR="00FF0907" w:rsidRPr="00FF0907">
          <w:rPr>
            <w:rStyle w:val="aff4"/>
            <w:color w:val="auto"/>
            <w:lang w:val="ru-RU"/>
          </w:rPr>
          <w:t xml:space="preserve"> </w:t>
        </w:r>
        <w:r w:rsidR="00FF0907">
          <w:rPr>
            <w:rStyle w:val="aff4"/>
            <w:color w:val="auto"/>
            <w:lang w:val="ru-RU"/>
          </w:rPr>
          <w:t>об</w:t>
        </w:r>
        <w:r w:rsidR="00FF0907" w:rsidRPr="00FF0907">
          <w:rPr>
            <w:rStyle w:val="aff4"/>
            <w:color w:val="auto"/>
            <w:lang w:val="ru-RU"/>
          </w:rPr>
          <w:t xml:space="preserve"> </w:t>
        </w:r>
        <w:r w:rsidR="00FF0907">
          <w:rPr>
            <w:rStyle w:val="aff4"/>
            <w:color w:val="auto"/>
            <w:lang w:val="ru-RU"/>
          </w:rPr>
          <w:t>удовлетворенности</w:t>
        </w:r>
        <w:r w:rsidR="00FF0907" w:rsidRPr="00FF0907">
          <w:rPr>
            <w:rStyle w:val="aff4"/>
            <w:color w:val="auto"/>
            <w:lang w:val="ru-RU"/>
          </w:rPr>
          <w:t xml:space="preserve"> </w:t>
        </w:r>
        <w:r w:rsidR="00FF0907">
          <w:rPr>
            <w:rStyle w:val="aff4"/>
            <w:color w:val="auto"/>
            <w:lang w:val="ru-RU"/>
          </w:rPr>
          <w:t>потребителя</w:t>
        </w:r>
        <w:r w:rsidR="00FF0907" w:rsidRPr="00FF0907">
          <w:rPr>
            <w:rStyle w:val="aff4"/>
            <w:color w:val="auto"/>
            <w:lang w:val="ru-RU"/>
          </w:rPr>
          <w:t xml:space="preserve"> </w:t>
        </w:r>
        <w:r w:rsidR="00FF0907">
          <w:rPr>
            <w:rStyle w:val="aff4"/>
            <w:color w:val="auto"/>
            <w:lang w:val="ru-RU"/>
          </w:rPr>
          <w:t>результатами</w:t>
        </w:r>
        <w:r w:rsidR="00FF0907" w:rsidRPr="00FF0907">
          <w:rPr>
            <w:rStyle w:val="aff4"/>
            <w:color w:val="auto"/>
            <w:lang w:val="ru-RU"/>
          </w:rPr>
          <w:t xml:space="preserve"> </w:t>
        </w:r>
        <w:r w:rsidR="00FF0907">
          <w:rPr>
            <w:rStyle w:val="aff4"/>
            <w:color w:val="auto"/>
            <w:lang w:val="ru-RU"/>
          </w:rPr>
          <w:t>рассмотрения</w:t>
        </w:r>
        <w:r w:rsidR="00FF0907" w:rsidRPr="00FF0907">
          <w:rPr>
            <w:rStyle w:val="aff4"/>
            <w:color w:val="auto"/>
            <w:lang w:val="ru-RU"/>
          </w:rPr>
          <w:t xml:space="preserve"> </w:t>
        </w:r>
        <w:r w:rsidR="00FF0907">
          <w:rPr>
            <w:rStyle w:val="aff4"/>
            <w:color w:val="auto"/>
            <w:lang w:val="ru-RU"/>
          </w:rPr>
          <w:t>претензии</w:t>
        </w:r>
      </w:hyperlink>
    </w:p>
    <w:p w14:paraId="7EC365FF" w14:textId="77777777" w:rsidR="00D2115C" w:rsidRPr="00FF0907" w:rsidRDefault="00D2115C" w:rsidP="00D2115C">
      <w:pPr>
        <w:pStyle w:val="BodyTextNoSpace"/>
        <w:rPr>
          <w:highlight w:val="yellow"/>
          <w:lang w:val="ru-RU"/>
        </w:rPr>
      </w:pPr>
    </w:p>
    <w:p w14:paraId="292CDAF4" w14:textId="77777777" w:rsidR="003007F1" w:rsidRPr="001D5BB5" w:rsidRDefault="00FF0907" w:rsidP="00405B3D">
      <w:pPr>
        <w:pStyle w:val="1"/>
      </w:pPr>
      <w:bookmarkStart w:id="2" w:name="_Toc11777354"/>
      <w:bookmarkEnd w:id="1"/>
      <w:bookmarkEnd w:id="0"/>
      <w:r>
        <w:rPr>
          <w:lang w:val="ru-RU"/>
        </w:rPr>
        <w:lastRenderedPageBreak/>
        <w:t>Введение</w:t>
      </w:r>
      <w:r w:rsidR="00405B3D" w:rsidRPr="001D5BB5">
        <w:t xml:space="preserve"> – </w:t>
      </w:r>
      <w:r>
        <w:rPr>
          <w:lang w:val="ru-RU"/>
        </w:rPr>
        <w:t>Резюме Проекта</w:t>
      </w:r>
      <w:bookmarkEnd w:id="2"/>
    </w:p>
    <w:p w14:paraId="38D88B19" w14:textId="77777777" w:rsidR="00FF0907" w:rsidRDefault="00FF0907" w:rsidP="008C06F7">
      <w:pPr>
        <w:pStyle w:val="a3"/>
        <w:spacing w:after="120" w:line="240" w:lineRule="auto"/>
        <w:jc w:val="both"/>
        <w:rPr>
          <w:szCs w:val="22"/>
          <w:lang w:val="ru-RU"/>
        </w:rPr>
      </w:pPr>
      <w:r>
        <w:rPr>
          <w:szCs w:val="22"/>
          <w:lang w:val="ru-RU"/>
        </w:rPr>
        <w:t xml:space="preserve">В настоящее время в секторе централизованного теплоснабжения в Казахстане идет процесс реформирования. В течение последних 15 лет сектор испытывал недостаток в инвестировании, что привело к ухудшению состояния значительной части сооружений инфраструктуры и, как следствие, снижению качества услуг централизованного теплоснабжения. Правительство Республики Казахстан заявило о своем намерении способствовать повышению </w:t>
      </w:r>
      <w:proofErr w:type="spellStart"/>
      <w:r>
        <w:rPr>
          <w:szCs w:val="22"/>
          <w:lang w:val="ru-RU"/>
        </w:rPr>
        <w:t>энергоэффективности</w:t>
      </w:r>
      <w:proofErr w:type="spellEnd"/>
      <w:r>
        <w:rPr>
          <w:szCs w:val="22"/>
          <w:lang w:val="ru-RU"/>
        </w:rPr>
        <w:t>, а также повышать эффективность и стабильность коммунальных услуг, ключевым элементом которых является централизованное теплоснабжение.</w:t>
      </w:r>
    </w:p>
    <w:p w14:paraId="665D0A5B" w14:textId="07F09415" w:rsidR="00FF0907" w:rsidRPr="003134C7" w:rsidRDefault="00FF0907" w:rsidP="00FF0907">
      <w:pPr>
        <w:pStyle w:val="a3"/>
        <w:spacing w:after="120" w:line="240" w:lineRule="auto"/>
        <w:jc w:val="both"/>
        <w:rPr>
          <w:lang w:val="ru-RU"/>
        </w:rPr>
      </w:pPr>
      <w:r>
        <w:rPr>
          <w:lang w:val="ru-RU"/>
        </w:rPr>
        <w:t>Органы государственной власти обратились к Европейскому банку реконструкции и развития с просьбой о финансировании модернизации системы централизованного теплоснабжения г. Усть-Каменогорска («Проект»). Проект будет реализован АО «</w:t>
      </w:r>
      <w:proofErr w:type="spellStart"/>
      <w:r>
        <w:rPr>
          <w:lang w:val="ru-RU"/>
        </w:rPr>
        <w:t>Усть-Каменогорски</w:t>
      </w:r>
      <w:r w:rsidR="00101137">
        <w:rPr>
          <w:lang w:val="ru-RU"/>
        </w:rPr>
        <w:t>е</w:t>
      </w:r>
      <w:proofErr w:type="spellEnd"/>
      <w:r w:rsidR="00101137">
        <w:rPr>
          <w:lang w:val="ru-RU"/>
        </w:rPr>
        <w:t xml:space="preserve"> т</w:t>
      </w:r>
      <w:r>
        <w:rPr>
          <w:lang w:val="ru-RU"/>
        </w:rPr>
        <w:t>епловые сети» («Компания»</w:t>
      </w:r>
      <w:r w:rsidR="00DF6D44" w:rsidRPr="00DF6D44">
        <w:rPr>
          <w:lang w:val="ru-RU"/>
        </w:rPr>
        <w:t xml:space="preserve"> </w:t>
      </w:r>
      <w:r w:rsidR="00DF6D44">
        <w:rPr>
          <w:lang w:val="ru-RU"/>
        </w:rPr>
        <w:t>или АО «УКТС»</w:t>
      </w:r>
      <w:r>
        <w:rPr>
          <w:lang w:val="ru-RU"/>
        </w:rPr>
        <w:t xml:space="preserve">), коммунальным </w:t>
      </w:r>
      <w:r w:rsidRPr="003134C7">
        <w:rPr>
          <w:lang w:val="ru-RU"/>
        </w:rPr>
        <w:t>предприятием</w:t>
      </w:r>
      <w:r w:rsidR="0006030B" w:rsidRPr="003134C7">
        <w:rPr>
          <w:lang w:val="ru-RU"/>
        </w:rPr>
        <w:t xml:space="preserve">. Единственным акционером АО «УК ТС» является </w:t>
      </w:r>
      <w:proofErr w:type="spellStart"/>
      <w:r w:rsidR="0006030B" w:rsidRPr="003134C7">
        <w:rPr>
          <w:lang w:val="ru-RU"/>
        </w:rPr>
        <w:t>акимат</w:t>
      </w:r>
      <w:proofErr w:type="spellEnd"/>
      <w:r w:rsidR="0006030B" w:rsidRPr="003134C7">
        <w:rPr>
          <w:lang w:val="ru-RU"/>
        </w:rPr>
        <w:t xml:space="preserve"> города Усть-Каменогорска.</w:t>
      </w:r>
    </w:p>
    <w:p w14:paraId="6E4ABB83" w14:textId="5663D494" w:rsidR="00E60400" w:rsidRPr="004F2A18" w:rsidRDefault="00DC305E" w:rsidP="00BB37F2">
      <w:pPr>
        <w:pStyle w:val="a3"/>
        <w:spacing w:before="120" w:after="120" w:line="240" w:lineRule="auto"/>
        <w:jc w:val="both"/>
        <w:rPr>
          <w:lang w:val="ru-RU"/>
        </w:rPr>
      </w:pPr>
      <w:r w:rsidRPr="00B4433C">
        <w:rPr>
          <w:lang w:val="ru-RU"/>
        </w:rPr>
        <w:t xml:space="preserve">Компания </w:t>
      </w:r>
      <w:r w:rsidR="00E60400" w:rsidRPr="00B4433C">
        <w:rPr>
          <w:lang w:val="ru-RU"/>
        </w:rPr>
        <w:t>занимается производством, передачей</w:t>
      </w:r>
      <w:r w:rsidR="00E60400" w:rsidRPr="004F2A18">
        <w:rPr>
          <w:lang w:val="ru-RU"/>
        </w:rPr>
        <w:t>, распределением и снабжением тепловой энергией</w:t>
      </w:r>
      <w:r w:rsidRPr="004F2A18">
        <w:rPr>
          <w:lang w:val="ru-RU"/>
        </w:rPr>
        <w:t xml:space="preserve">. </w:t>
      </w:r>
      <w:r w:rsidR="00E60400" w:rsidRPr="004F2A18">
        <w:rPr>
          <w:lang w:val="ru-RU"/>
        </w:rPr>
        <w:t xml:space="preserve">Протяженность тепловых сетей Компании составляет </w:t>
      </w:r>
      <w:r w:rsidR="000C1D25" w:rsidRPr="004F2A18">
        <w:rPr>
          <w:lang w:val="ru-RU"/>
        </w:rPr>
        <w:t>4</w:t>
      </w:r>
      <w:r w:rsidR="00447BED" w:rsidRPr="004F2A18">
        <w:rPr>
          <w:lang w:val="ru-RU"/>
        </w:rPr>
        <w:t>4</w:t>
      </w:r>
      <w:r w:rsidR="001F7FA3" w:rsidRPr="004F2A18">
        <w:rPr>
          <w:lang w:val="ru-RU"/>
        </w:rPr>
        <w:t>1</w:t>
      </w:r>
      <w:r w:rsidR="000C1D25" w:rsidRPr="004F2A18">
        <w:rPr>
          <w:lang w:val="ru-RU"/>
        </w:rPr>
        <w:t>,</w:t>
      </w:r>
      <w:r w:rsidR="00447BED" w:rsidRPr="004F2A18">
        <w:rPr>
          <w:lang w:val="ru-RU"/>
        </w:rPr>
        <w:t>641</w:t>
      </w:r>
      <w:r w:rsidR="00EF7A5D" w:rsidRPr="004F2A18">
        <w:rPr>
          <w:lang w:val="ru-RU"/>
        </w:rPr>
        <w:t xml:space="preserve"> км</w:t>
      </w:r>
      <w:r w:rsidR="00E60400" w:rsidRPr="004F2A18">
        <w:rPr>
          <w:lang w:val="ru-RU"/>
        </w:rPr>
        <w:t>, на балансе общества находятся 1</w:t>
      </w:r>
      <w:r w:rsidR="001F7FA3" w:rsidRPr="004F2A18">
        <w:rPr>
          <w:lang w:val="ru-RU"/>
        </w:rPr>
        <w:t>1</w:t>
      </w:r>
      <w:r w:rsidR="00E60400" w:rsidRPr="004F2A18">
        <w:rPr>
          <w:lang w:val="ru-RU"/>
        </w:rPr>
        <w:t xml:space="preserve"> центральных тепловых пунктов, 1</w:t>
      </w:r>
      <w:r w:rsidR="00447BED" w:rsidRPr="004F2A18">
        <w:rPr>
          <w:lang w:val="ru-RU"/>
        </w:rPr>
        <w:t>5</w:t>
      </w:r>
      <w:r w:rsidR="00E60400" w:rsidRPr="004F2A18">
        <w:rPr>
          <w:lang w:val="ru-RU"/>
        </w:rPr>
        <w:t xml:space="preserve"> перекачивающих насосных станций и </w:t>
      </w:r>
      <w:r w:rsidR="00447BED" w:rsidRPr="004F2A18">
        <w:rPr>
          <w:lang w:val="ru-RU"/>
        </w:rPr>
        <w:t>7</w:t>
      </w:r>
      <w:r w:rsidR="00E60400" w:rsidRPr="004F2A18">
        <w:rPr>
          <w:lang w:val="ru-RU"/>
        </w:rPr>
        <w:t xml:space="preserve"> действующих котельных с установленной мощностью </w:t>
      </w:r>
      <w:r w:rsidR="0006190B" w:rsidRPr="004F2A18">
        <w:rPr>
          <w:lang w:val="ru-RU"/>
        </w:rPr>
        <w:t>208,6</w:t>
      </w:r>
      <w:r w:rsidR="00E60400" w:rsidRPr="004F2A18">
        <w:rPr>
          <w:lang w:val="ru-RU"/>
        </w:rPr>
        <w:t xml:space="preserve"> Гкал/час. Для жителей Усть-Каменогорска котельные АО "УК ТС" производят тепловую энергию в размере </w:t>
      </w:r>
      <w:r w:rsidR="00BB37F2" w:rsidRPr="004F2A18">
        <w:rPr>
          <w:lang w:val="ru-RU"/>
        </w:rPr>
        <w:t>280,1</w:t>
      </w:r>
      <w:r w:rsidR="00E60400" w:rsidRPr="004F2A18">
        <w:rPr>
          <w:lang w:val="ru-RU"/>
        </w:rPr>
        <w:t xml:space="preserve"> тысяч Гкал в год, и еще </w:t>
      </w:r>
      <w:r w:rsidR="0006190B" w:rsidRPr="004F2A18">
        <w:rPr>
          <w:lang w:val="ru-RU"/>
        </w:rPr>
        <w:t>2016,3</w:t>
      </w:r>
      <w:r w:rsidR="00E60400" w:rsidRPr="004F2A18">
        <w:rPr>
          <w:lang w:val="ru-RU"/>
        </w:rPr>
        <w:t xml:space="preserve"> тысяч Гкал в год приобре</w:t>
      </w:r>
      <w:r w:rsidR="00BB37F2" w:rsidRPr="004F2A18">
        <w:rPr>
          <w:lang w:val="ru-RU"/>
        </w:rPr>
        <w:t xml:space="preserve">тается у </w:t>
      </w:r>
      <w:proofErr w:type="spellStart"/>
      <w:r w:rsidR="00BB37F2" w:rsidRPr="004F2A18">
        <w:rPr>
          <w:lang w:val="ru-RU"/>
        </w:rPr>
        <w:t>Усть-Каменогорской</w:t>
      </w:r>
      <w:proofErr w:type="spellEnd"/>
      <w:r w:rsidR="00BB37F2" w:rsidRPr="004F2A18">
        <w:rPr>
          <w:lang w:val="ru-RU"/>
        </w:rPr>
        <w:t xml:space="preserve"> ТЭЦ и 19,3 тыс. Гкал – от ТОО «</w:t>
      </w:r>
      <w:proofErr w:type="spellStart"/>
      <w:r w:rsidR="00BB37F2" w:rsidRPr="004F2A18">
        <w:rPr>
          <w:lang w:val="ru-RU"/>
        </w:rPr>
        <w:t>Согринская</w:t>
      </w:r>
      <w:proofErr w:type="spellEnd"/>
      <w:r w:rsidR="00BB37F2" w:rsidRPr="004F2A18">
        <w:rPr>
          <w:lang w:val="ru-RU"/>
        </w:rPr>
        <w:t xml:space="preserve"> ТЭЦ».</w:t>
      </w:r>
    </w:p>
    <w:p w14:paraId="1A6341D1" w14:textId="08FAA6D1" w:rsidR="00DC305E" w:rsidRPr="00B4433C" w:rsidRDefault="00DC305E" w:rsidP="00DC305E">
      <w:pPr>
        <w:pStyle w:val="a3"/>
        <w:spacing w:after="120" w:line="240" w:lineRule="auto"/>
        <w:jc w:val="both"/>
        <w:rPr>
          <w:lang w:val="ru-RU"/>
        </w:rPr>
      </w:pPr>
      <w:r w:rsidRPr="004F2A18">
        <w:rPr>
          <w:lang w:val="ru-RU"/>
        </w:rPr>
        <w:t>Общий объем реализации тепла в 20</w:t>
      </w:r>
      <w:r w:rsidR="0006190B" w:rsidRPr="004F2A18">
        <w:rPr>
          <w:lang w:val="ru-RU"/>
        </w:rPr>
        <w:t>20</w:t>
      </w:r>
      <w:r w:rsidRPr="004F2A18">
        <w:rPr>
          <w:lang w:val="ru-RU"/>
        </w:rPr>
        <w:t xml:space="preserve"> </w:t>
      </w:r>
      <w:r w:rsidR="005E2AF5" w:rsidRPr="004F2A18">
        <w:rPr>
          <w:lang w:val="ru-RU"/>
        </w:rPr>
        <w:t xml:space="preserve">г. </w:t>
      </w:r>
      <w:r w:rsidRPr="004F2A18">
        <w:rPr>
          <w:lang w:val="ru-RU"/>
        </w:rPr>
        <w:t xml:space="preserve">составил </w:t>
      </w:r>
      <w:r w:rsidR="00B1001B" w:rsidRPr="004F2A18">
        <w:rPr>
          <w:lang w:val="ru-RU"/>
        </w:rPr>
        <w:t>2 315,751</w:t>
      </w:r>
      <w:r w:rsidR="00F50940" w:rsidRPr="004F2A18">
        <w:rPr>
          <w:lang w:val="ru-RU"/>
        </w:rPr>
        <w:t xml:space="preserve"> </w:t>
      </w:r>
      <w:r w:rsidRPr="004F2A18">
        <w:rPr>
          <w:lang w:val="ru-RU"/>
        </w:rPr>
        <w:t xml:space="preserve">тыс. Гкал, при этом заявленные тепло-потери насчитывали </w:t>
      </w:r>
      <w:r w:rsidR="00373335" w:rsidRPr="004F2A18">
        <w:rPr>
          <w:lang w:val="ru-RU"/>
        </w:rPr>
        <w:t>4</w:t>
      </w:r>
      <w:r w:rsidR="0006190B" w:rsidRPr="004F2A18">
        <w:rPr>
          <w:lang w:val="ru-RU"/>
        </w:rPr>
        <w:t>0</w:t>
      </w:r>
      <w:r w:rsidR="00B1001B" w:rsidRPr="004F2A18">
        <w:rPr>
          <w:lang w:val="ru-RU"/>
        </w:rPr>
        <w:t>5</w:t>
      </w:r>
      <w:r w:rsidR="00373335" w:rsidRPr="004F2A18">
        <w:rPr>
          <w:lang w:val="ru-RU"/>
        </w:rPr>
        <w:t>,</w:t>
      </w:r>
      <w:r w:rsidR="00B1001B" w:rsidRPr="004F2A18">
        <w:rPr>
          <w:lang w:val="ru-RU"/>
        </w:rPr>
        <w:t>295</w:t>
      </w:r>
      <w:r w:rsidR="00B90F15" w:rsidRPr="004F2A18">
        <w:rPr>
          <w:lang w:val="ru-RU"/>
        </w:rPr>
        <w:t xml:space="preserve"> </w:t>
      </w:r>
      <w:r w:rsidRPr="004F2A18">
        <w:rPr>
          <w:lang w:val="ru-RU"/>
        </w:rPr>
        <w:t xml:space="preserve">тыс. Гкал, т. е. </w:t>
      </w:r>
      <w:r w:rsidR="00B90F15" w:rsidRPr="004F2A18">
        <w:rPr>
          <w:lang w:val="ru-RU"/>
        </w:rPr>
        <w:t xml:space="preserve"> 17,</w:t>
      </w:r>
      <w:r w:rsidR="0006190B" w:rsidRPr="004F2A18">
        <w:rPr>
          <w:lang w:val="ru-RU"/>
        </w:rPr>
        <w:t>5</w:t>
      </w:r>
      <w:r w:rsidR="00B90F15" w:rsidRPr="004F2A18">
        <w:rPr>
          <w:lang w:val="ru-RU"/>
        </w:rPr>
        <w:t xml:space="preserve"> </w:t>
      </w:r>
      <w:r w:rsidRPr="004F2A18">
        <w:rPr>
          <w:lang w:val="ru-RU"/>
        </w:rPr>
        <w:t>% от общего объема</w:t>
      </w:r>
      <w:r w:rsidRPr="00B4433C">
        <w:rPr>
          <w:lang w:val="ru-RU"/>
        </w:rPr>
        <w:t xml:space="preserve"> приобретенного и произведенного тепла.</w:t>
      </w:r>
      <w:r w:rsidR="000969A6" w:rsidRPr="00B4433C">
        <w:rPr>
          <w:lang w:val="ru-RU"/>
        </w:rPr>
        <w:t xml:space="preserve"> </w:t>
      </w:r>
    </w:p>
    <w:p w14:paraId="6CE0B2F5" w14:textId="77777777" w:rsidR="00FF0907" w:rsidRDefault="00A33DDE" w:rsidP="008C06F7">
      <w:pPr>
        <w:pStyle w:val="a3"/>
        <w:spacing w:after="120" w:line="240" w:lineRule="auto"/>
        <w:jc w:val="both"/>
        <w:rPr>
          <w:szCs w:val="22"/>
          <w:lang w:val="ru-RU"/>
        </w:rPr>
      </w:pPr>
      <w:r w:rsidRPr="00B4433C">
        <w:rPr>
          <w:szCs w:val="22"/>
          <w:lang w:val="ru-RU"/>
        </w:rPr>
        <w:t>Основной целью инвестиционной программы является улучшение</w:t>
      </w:r>
      <w:r w:rsidRPr="003134C7">
        <w:rPr>
          <w:szCs w:val="22"/>
          <w:lang w:val="ru-RU"/>
        </w:rPr>
        <w:t xml:space="preserve"> теплоснабжения го</w:t>
      </w:r>
      <w:r w:rsidR="00A82432" w:rsidRPr="003134C7">
        <w:rPr>
          <w:szCs w:val="22"/>
          <w:lang w:val="ru-RU"/>
        </w:rPr>
        <w:t>рода</w:t>
      </w:r>
      <w:r w:rsidR="00A82432">
        <w:rPr>
          <w:szCs w:val="22"/>
          <w:lang w:val="ru-RU"/>
        </w:rPr>
        <w:t>, включая реконструкцию сетей</w:t>
      </w:r>
      <w:r>
        <w:rPr>
          <w:szCs w:val="22"/>
          <w:lang w:val="ru-RU"/>
        </w:rPr>
        <w:t xml:space="preserve"> теплоснабжения, реорганизацию источников теплоснабжения, в том числе закрытие двух малоэффективных котельных, некоторые усовершенствования инфраструктуры. </w:t>
      </w:r>
      <w:r w:rsidR="00856FA1">
        <w:rPr>
          <w:szCs w:val="22"/>
          <w:lang w:val="ru-RU"/>
        </w:rPr>
        <w:t>ПВЗС был разработан в соответствии с требованиями ЕБРР и представляет информацию об осн</w:t>
      </w:r>
      <w:r w:rsidR="00A82432">
        <w:rPr>
          <w:szCs w:val="22"/>
          <w:lang w:val="ru-RU"/>
        </w:rPr>
        <w:t>овных заинтересованных сторонах и</w:t>
      </w:r>
      <w:r w:rsidR="00856FA1">
        <w:rPr>
          <w:szCs w:val="22"/>
          <w:lang w:val="ru-RU"/>
        </w:rPr>
        <w:t xml:space="preserve"> о том, как будет происходить взаимодействие с указанными заинтересованными сторонами </w:t>
      </w:r>
      <w:r w:rsidR="00505C4E">
        <w:rPr>
          <w:szCs w:val="22"/>
          <w:lang w:val="ru-RU"/>
        </w:rPr>
        <w:t>в ходе подготовки и реализации П</w:t>
      </w:r>
      <w:r w:rsidR="00856FA1">
        <w:rPr>
          <w:szCs w:val="22"/>
          <w:lang w:val="ru-RU"/>
        </w:rPr>
        <w:t xml:space="preserve">роекта, включая процедуру подачи и рассмотрения жалоб. </w:t>
      </w:r>
    </w:p>
    <w:p w14:paraId="033E5E83" w14:textId="77777777" w:rsidR="00840AE2" w:rsidRPr="002E226B" w:rsidRDefault="0031427A" w:rsidP="00E91166">
      <w:pPr>
        <w:pStyle w:val="a3"/>
        <w:spacing w:after="120" w:line="240" w:lineRule="auto"/>
        <w:jc w:val="both"/>
        <w:rPr>
          <w:szCs w:val="22"/>
          <w:lang w:val="ru-RU"/>
        </w:rPr>
      </w:pPr>
      <w:r>
        <w:rPr>
          <w:szCs w:val="22"/>
          <w:lang w:val="ru-RU"/>
        </w:rPr>
        <w:t>В П</w:t>
      </w:r>
      <w:r w:rsidR="00856FA1">
        <w:rPr>
          <w:szCs w:val="22"/>
          <w:lang w:val="ru-RU"/>
        </w:rPr>
        <w:t>лан</w:t>
      </w:r>
      <w:r>
        <w:rPr>
          <w:szCs w:val="22"/>
          <w:lang w:val="ru-RU"/>
        </w:rPr>
        <w:t>е</w:t>
      </w:r>
      <w:r w:rsidR="00856FA1">
        <w:rPr>
          <w:szCs w:val="22"/>
          <w:lang w:val="ru-RU"/>
        </w:rPr>
        <w:t xml:space="preserve"> взаимодействия с заинтересованными сторонами</w:t>
      </w:r>
      <w:r w:rsidR="00DF6D44">
        <w:rPr>
          <w:szCs w:val="22"/>
          <w:lang w:val="ru-RU"/>
        </w:rPr>
        <w:t xml:space="preserve"> («ПВЗС»)</w:t>
      </w:r>
      <w:r w:rsidR="00856FA1">
        <w:rPr>
          <w:szCs w:val="22"/>
          <w:lang w:val="ru-RU"/>
        </w:rPr>
        <w:t xml:space="preserve"> </w:t>
      </w:r>
      <w:r>
        <w:rPr>
          <w:szCs w:val="22"/>
          <w:lang w:val="ru-RU"/>
        </w:rPr>
        <w:t xml:space="preserve">указано, каким образом ГРП и </w:t>
      </w:r>
      <w:r w:rsidR="00DF6D44">
        <w:rPr>
          <w:szCs w:val="22"/>
          <w:lang w:val="ru-RU"/>
        </w:rPr>
        <w:t>АО «</w:t>
      </w:r>
      <w:r>
        <w:rPr>
          <w:szCs w:val="22"/>
          <w:lang w:val="ru-RU"/>
        </w:rPr>
        <w:t>УКТС</w:t>
      </w:r>
      <w:r w:rsidR="00DF6D44">
        <w:rPr>
          <w:szCs w:val="22"/>
          <w:lang w:val="ru-RU"/>
        </w:rPr>
        <w:t>»</w:t>
      </w:r>
      <w:r>
        <w:rPr>
          <w:szCs w:val="22"/>
          <w:lang w:val="ru-RU"/>
        </w:rPr>
        <w:t xml:space="preserve"> планируют взаимодействовать с заинтересованными сторонами, которые могут иметь интерес в отношении Проекта, включая </w:t>
      </w:r>
      <w:r w:rsidR="00053DAE">
        <w:rPr>
          <w:szCs w:val="22"/>
          <w:lang w:val="ru-RU"/>
        </w:rPr>
        <w:t>а</w:t>
      </w:r>
      <w:r>
        <w:rPr>
          <w:szCs w:val="22"/>
          <w:lang w:val="ru-RU"/>
        </w:rPr>
        <w:t xml:space="preserve">дминистрацию </w:t>
      </w:r>
      <w:r w:rsidR="00DF6D44">
        <w:rPr>
          <w:szCs w:val="22"/>
          <w:lang w:val="ru-RU"/>
        </w:rPr>
        <w:t>г</w:t>
      </w:r>
      <w:r>
        <w:rPr>
          <w:szCs w:val="22"/>
          <w:lang w:val="ru-RU"/>
        </w:rPr>
        <w:t xml:space="preserve">орода </w:t>
      </w:r>
      <w:r w:rsidR="00DF6D44">
        <w:rPr>
          <w:szCs w:val="22"/>
          <w:lang w:val="ru-RU"/>
        </w:rPr>
        <w:t xml:space="preserve">Усть-Каменогорска </w:t>
      </w:r>
      <w:r>
        <w:rPr>
          <w:szCs w:val="22"/>
          <w:lang w:val="ru-RU"/>
        </w:rPr>
        <w:t>(</w:t>
      </w:r>
      <w:proofErr w:type="spellStart"/>
      <w:r>
        <w:rPr>
          <w:szCs w:val="22"/>
          <w:lang w:val="ru-RU"/>
        </w:rPr>
        <w:t>Акимат</w:t>
      </w:r>
      <w:proofErr w:type="spellEnd"/>
      <w:r>
        <w:rPr>
          <w:szCs w:val="22"/>
          <w:lang w:val="ru-RU"/>
        </w:rPr>
        <w:t xml:space="preserve">) и органы государственной власти. Настоящий отчет также </w:t>
      </w:r>
      <w:r w:rsidR="00505C4E">
        <w:rPr>
          <w:szCs w:val="22"/>
          <w:lang w:val="ru-RU"/>
        </w:rPr>
        <w:t>описывает</w:t>
      </w:r>
      <w:r>
        <w:rPr>
          <w:szCs w:val="22"/>
          <w:lang w:val="ru-RU"/>
        </w:rPr>
        <w:t xml:space="preserve"> механизм подачи и рас</w:t>
      </w:r>
      <w:r w:rsidR="00505C4E">
        <w:rPr>
          <w:szCs w:val="22"/>
          <w:lang w:val="ru-RU"/>
        </w:rPr>
        <w:t xml:space="preserve">смотрения жалоб для обеспечения возможности населения </w:t>
      </w:r>
      <w:r w:rsidR="00E91166">
        <w:rPr>
          <w:szCs w:val="22"/>
          <w:lang w:val="ru-RU"/>
        </w:rPr>
        <w:t xml:space="preserve">поднимать </w:t>
      </w:r>
      <w:r w:rsidR="00A82432">
        <w:rPr>
          <w:szCs w:val="22"/>
          <w:lang w:val="ru-RU"/>
        </w:rPr>
        <w:t xml:space="preserve">волнующие </w:t>
      </w:r>
      <w:r w:rsidR="00505C4E">
        <w:rPr>
          <w:szCs w:val="22"/>
          <w:lang w:val="ru-RU"/>
        </w:rPr>
        <w:t>его</w:t>
      </w:r>
      <w:r w:rsidR="00E91166">
        <w:rPr>
          <w:szCs w:val="22"/>
          <w:lang w:val="ru-RU"/>
        </w:rPr>
        <w:t xml:space="preserve"> вопросы. </w:t>
      </w:r>
    </w:p>
    <w:p w14:paraId="0ABC84A9" w14:textId="77777777" w:rsidR="00817CE5" w:rsidRPr="001D5BB5" w:rsidRDefault="002A7121" w:rsidP="00817CE5">
      <w:pPr>
        <w:pStyle w:val="1"/>
        <w:rPr>
          <w:sz w:val="48"/>
          <w:szCs w:val="48"/>
        </w:rPr>
      </w:pPr>
      <w:bookmarkStart w:id="3" w:name="_Toc11777355"/>
      <w:r>
        <w:rPr>
          <w:sz w:val="48"/>
          <w:szCs w:val="48"/>
          <w:lang w:val="ru-RU"/>
        </w:rPr>
        <w:lastRenderedPageBreak/>
        <w:t>Предпосылки</w:t>
      </w:r>
      <w:r w:rsidRPr="002A7121">
        <w:rPr>
          <w:sz w:val="48"/>
          <w:szCs w:val="48"/>
        </w:rPr>
        <w:t xml:space="preserve"> </w:t>
      </w:r>
      <w:r>
        <w:rPr>
          <w:sz w:val="48"/>
          <w:szCs w:val="48"/>
          <w:lang w:val="ru-RU"/>
        </w:rPr>
        <w:t>и</w:t>
      </w:r>
      <w:r w:rsidRPr="002A7121">
        <w:rPr>
          <w:sz w:val="48"/>
          <w:szCs w:val="48"/>
        </w:rPr>
        <w:t xml:space="preserve"> </w:t>
      </w:r>
      <w:r>
        <w:rPr>
          <w:sz w:val="48"/>
          <w:szCs w:val="48"/>
          <w:lang w:val="ru-RU"/>
        </w:rPr>
        <w:t>описание</w:t>
      </w:r>
      <w:r w:rsidRPr="002A7121">
        <w:rPr>
          <w:sz w:val="48"/>
          <w:szCs w:val="48"/>
        </w:rPr>
        <w:t xml:space="preserve"> </w:t>
      </w:r>
      <w:r>
        <w:rPr>
          <w:sz w:val="48"/>
          <w:szCs w:val="48"/>
          <w:lang w:val="ru-RU"/>
        </w:rPr>
        <w:t>Проекта</w:t>
      </w:r>
      <w:bookmarkEnd w:id="3"/>
      <w:r w:rsidRPr="002A7121">
        <w:rPr>
          <w:sz w:val="48"/>
          <w:szCs w:val="48"/>
        </w:rPr>
        <w:t xml:space="preserve"> </w:t>
      </w:r>
    </w:p>
    <w:p w14:paraId="7D39FC4B" w14:textId="77777777" w:rsidR="00817CE5" w:rsidRPr="00C647F0" w:rsidRDefault="00C647F0" w:rsidP="00EE7FFC">
      <w:pPr>
        <w:pStyle w:val="21"/>
        <w:rPr>
          <w:lang w:val="ru-RU"/>
        </w:rPr>
      </w:pPr>
      <w:bookmarkStart w:id="4" w:name="_Toc11777356"/>
      <w:r>
        <w:rPr>
          <w:lang w:val="ru-RU"/>
        </w:rPr>
        <w:t>Расположение и предпосылки Проекта</w:t>
      </w:r>
      <w:bookmarkEnd w:id="4"/>
      <w:r>
        <w:rPr>
          <w:lang w:val="ru-RU"/>
        </w:rPr>
        <w:t xml:space="preserve"> </w:t>
      </w:r>
    </w:p>
    <w:p w14:paraId="3490C339" w14:textId="025C7007" w:rsidR="001F0507" w:rsidRDefault="001F0507" w:rsidP="001D5BB5">
      <w:pPr>
        <w:pStyle w:val="a3"/>
        <w:spacing w:after="120" w:line="240" w:lineRule="auto"/>
        <w:jc w:val="both"/>
        <w:rPr>
          <w:lang w:val="ru-RU"/>
        </w:rPr>
      </w:pPr>
      <w:r>
        <w:rPr>
          <w:lang w:val="ru-RU"/>
        </w:rPr>
        <w:t>Город Усть-Каменогорск (на казахском</w:t>
      </w:r>
      <w:r w:rsidR="00CC7D50">
        <w:rPr>
          <w:lang w:val="ru-RU"/>
        </w:rPr>
        <w:t xml:space="preserve"> –</w:t>
      </w:r>
      <w:r>
        <w:rPr>
          <w:lang w:val="ru-RU"/>
        </w:rPr>
        <w:t xml:space="preserve"> </w:t>
      </w:r>
      <w:proofErr w:type="spellStart"/>
      <w:r w:rsidR="002907A2" w:rsidRPr="002907A2">
        <w:rPr>
          <w:lang w:val="ru-RU"/>
        </w:rPr>
        <w:t>Өскемен</w:t>
      </w:r>
      <w:proofErr w:type="spellEnd"/>
      <w:r>
        <w:rPr>
          <w:lang w:val="ru-RU"/>
        </w:rPr>
        <w:t xml:space="preserve">) </w:t>
      </w:r>
      <w:r w:rsidR="002907A2">
        <w:rPr>
          <w:lang w:val="ru-RU"/>
        </w:rPr>
        <w:t xml:space="preserve">расположен в месте слияния рек Иртыш и Ульба </w:t>
      </w:r>
      <w:r w:rsidR="00101137">
        <w:rPr>
          <w:lang w:val="ru-RU"/>
        </w:rPr>
        <w:t>в</w:t>
      </w:r>
      <w:r w:rsidR="004745F1">
        <w:rPr>
          <w:lang w:val="ru-RU"/>
        </w:rPr>
        <w:t xml:space="preserve"> </w:t>
      </w:r>
      <w:r w:rsidR="00101137" w:rsidRPr="004745F1">
        <w:rPr>
          <w:lang w:val="ru-RU"/>
        </w:rPr>
        <w:t xml:space="preserve">районе </w:t>
      </w:r>
      <w:proofErr w:type="spellStart"/>
      <w:r w:rsidR="004745F1">
        <w:rPr>
          <w:lang w:val="ru-RU"/>
        </w:rPr>
        <w:t>Калбинского</w:t>
      </w:r>
      <w:proofErr w:type="spellEnd"/>
      <w:r w:rsidR="004745F1">
        <w:rPr>
          <w:lang w:val="ru-RU"/>
        </w:rPr>
        <w:t xml:space="preserve"> горного хребта</w:t>
      </w:r>
      <w:r w:rsidR="00101137">
        <w:rPr>
          <w:lang w:val="ru-RU"/>
        </w:rPr>
        <w:t xml:space="preserve"> в Восточном Казахстане. </w:t>
      </w:r>
    </w:p>
    <w:p w14:paraId="309E2153" w14:textId="4A4FB829" w:rsidR="000235EF" w:rsidRPr="004F2A18" w:rsidRDefault="00101137" w:rsidP="001D5BB5">
      <w:pPr>
        <w:pStyle w:val="a3"/>
        <w:spacing w:after="120" w:line="240" w:lineRule="auto"/>
        <w:jc w:val="both"/>
        <w:rPr>
          <w:lang w:val="ru-RU"/>
        </w:rPr>
      </w:pPr>
      <w:r>
        <w:rPr>
          <w:lang w:val="ru-RU"/>
        </w:rPr>
        <w:t>Производственные объекты АО «</w:t>
      </w:r>
      <w:r w:rsidR="00CC7D50">
        <w:rPr>
          <w:lang w:val="ru-RU"/>
        </w:rPr>
        <w:t>УКТС</w:t>
      </w:r>
      <w:r>
        <w:rPr>
          <w:lang w:val="ru-RU"/>
        </w:rPr>
        <w:t xml:space="preserve">» </w:t>
      </w:r>
      <w:r w:rsidRPr="004F2A18">
        <w:rPr>
          <w:lang w:val="ru-RU"/>
        </w:rPr>
        <w:t>располагаются на 1</w:t>
      </w:r>
      <w:r w:rsidR="00447BED" w:rsidRPr="004F2A18">
        <w:rPr>
          <w:lang w:val="ru-RU"/>
        </w:rPr>
        <w:t>6</w:t>
      </w:r>
      <w:r w:rsidRPr="004F2A18">
        <w:rPr>
          <w:lang w:val="ru-RU"/>
        </w:rPr>
        <w:t xml:space="preserve"> площадках, включая 1</w:t>
      </w:r>
      <w:r w:rsidR="00447BED" w:rsidRPr="004F2A18">
        <w:rPr>
          <w:lang w:val="ru-RU"/>
        </w:rPr>
        <w:t>2</w:t>
      </w:r>
      <w:r w:rsidRPr="004F2A18">
        <w:rPr>
          <w:lang w:val="ru-RU"/>
        </w:rPr>
        <w:t xml:space="preserve"> площадок в пределах города и </w:t>
      </w:r>
      <w:r w:rsidR="000235EF" w:rsidRPr="004F2A18">
        <w:rPr>
          <w:lang w:val="ru-RU"/>
        </w:rPr>
        <w:t xml:space="preserve">две площадки в селе Меновое. </w:t>
      </w:r>
    </w:p>
    <w:p w14:paraId="3D7128CC" w14:textId="77777777" w:rsidR="00101137" w:rsidRPr="004F2A18" w:rsidRDefault="000235EF" w:rsidP="001D5BB5">
      <w:pPr>
        <w:pStyle w:val="a3"/>
        <w:spacing w:after="120" w:line="240" w:lineRule="auto"/>
        <w:jc w:val="both"/>
        <w:rPr>
          <w:lang w:val="ru-RU"/>
        </w:rPr>
      </w:pPr>
      <w:r w:rsidRPr="004F2A18">
        <w:rPr>
          <w:lang w:val="ru-RU"/>
        </w:rPr>
        <w:t>Объекты Компании располагаются в разных районах города и включают следующие сооружения:</w:t>
      </w:r>
    </w:p>
    <w:p w14:paraId="3936E410" w14:textId="69F5B7AD" w:rsidR="000235EF" w:rsidRPr="004F2A18" w:rsidRDefault="00447BED" w:rsidP="00505C4E">
      <w:pPr>
        <w:pStyle w:val="a"/>
        <w:spacing w:after="60" w:line="240" w:lineRule="auto"/>
        <w:jc w:val="both"/>
        <w:rPr>
          <w:strike/>
          <w:lang w:val="ru-RU"/>
        </w:rPr>
      </w:pPr>
      <w:r w:rsidRPr="004F2A18">
        <w:rPr>
          <w:lang w:val="ru-RU"/>
        </w:rPr>
        <w:t>7</w:t>
      </w:r>
      <w:r w:rsidR="006D391C" w:rsidRPr="004F2A18">
        <w:rPr>
          <w:lang w:val="ru-RU"/>
        </w:rPr>
        <w:t xml:space="preserve"> </w:t>
      </w:r>
      <w:r w:rsidR="00D43987" w:rsidRPr="004F2A18">
        <w:rPr>
          <w:lang w:val="ru-RU"/>
        </w:rPr>
        <w:t>действующих</w:t>
      </w:r>
      <w:r w:rsidR="000235EF" w:rsidRPr="004F2A18">
        <w:rPr>
          <w:lang w:val="ru-RU"/>
        </w:rPr>
        <w:t xml:space="preserve"> котельных для централизованного теплоснабжения, в том числе </w:t>
      </w:r>
      <w:r w:rsidRPr="004F2A18">
        <w:rPr>
          <w:lang w:val="ru-RU"/>
        </w:rPr>
        <w:t>6</w:t>
      </w:r>
      <w:r w:rsidR="000235EF" w:rsidRPr="004F2A18">
        <w:rPr>
          <w:lang w:val="ru-RU"/>
        </w:rPr>
        <w:t xml:space="preserve"> угольных котельных и 1 местная </w:t>
      </w:r>
      <w:proofErr w:type="spellStart"/>
      <w:r w:rsidR="000235EF" w:rsidRPr="004F2A18">
        <w:rPr>
          <w:lang w:val="ru-RU"/>
        </w:rPr>
        <w:t>электрокотельная</w:t>
      </w:r>
      <w:proofErr w:type="spellEnd"/>
      <w:r w:rsidR="000235EF" w:rsidRPr="004F2A18">
        <w:rPr>
          <w:lang w:val="ru-RU"/>
        </w:rPr>
        <w:t xml:space="preserve">. </w:t>
      </w:r>
    </w:p>
    <w:p w14:paraId="09D81E5F" w14:textId="742D2C2E" w:rsidR="000235EF" w:rsidRPr="004F2A18" w:rsidRDefault="000C1D25" w:rsidP="00505C4E">
      <w:pPr>
        <w:pStyle w:val="a"/>
        <w:spacing w:after="60" w:line="240" w:lineRule="auto"/>
        <w:jc w:val="both"/>
        <w:rPr>
          <w:lang w:val="ru-RU"/>
        </w:rPr>
      </w:pPr>
      <w:r w:rsidRPr="004F2A18">
        <w:rPr>
          <w:lang w:val="ru-RU"/>
        </w:rPr>
        <w:t>4</w:t>
      </w:r>
      <w:r w:rsidR="00447BED" w:rsidRPr="004F2A18">
        <w:rPr>
          <w:lang w:val="ru-RU"/>
        </w:rPr>
        <w:t>4</w:t>
      </w:r>
      <w:r w:rsidR="00373335" w:rsidRPr="004F2A18">
        <w:rPr>
          <w:lang w:val="ru-RU"/>
        </w:rPr>
        <w:t>1</w:t>
      </w:r>
      <w:r w:rsidRPr="004F2A18">
        <w:rPr>
          <w:lang w:val="ru-RU"/>
        </w:rPr>
        <w:t>,</w:t>
      </w:r>
      <w:r w:rsidR="00447BED" w:rsidRPr="004F2A18">
        <w:rPr>
          <w:lang w:val="ru-RU"/>
        </w:rPr>
        <w:t>641</w:t>
      </w:r>
      <w:r w:rsidRPr="004F2A18">
        <w:rPr>
          <w:lang w:val="ru-RU"/>
        </w:rPr>
        <w:t xml:space="preserve"> </w:t>
      </w:r>
      <w:r w:rsidR="000235EF" w:rsidRPr="004F2A18">
        <w:rPr>
          <w:lang w:val="ru-RU"/>
        </w:rPr>
        <w:t>км</w:t>
      </w:r>
      <w:r w:rsidR="00D43987" w:rsidRPr="004F2A18">
        <w:rPr>
          <w:lang w:val="ru-RU"/>
        </w:rPr>
        <w:t>. канала</w:t>
      </w:r>
      <w:r w:rsidR="000235EF" w:rsidRPr="004F2A18">
        <w:rPr>
          <w:lang w:val="ru-RU"/>
        </w:rPr>
        <w:t xml:space="preserve"> теплосетей (</w:t>
      </w:r>
      <w:r w:rsidR="002E226B" w:rsidRPr="004F2A18">
        <w:rPr>
          <w:lang w:val="ru-RU"/>
        </w:rPr>
        <w:t>линейное расстояние</w:t>
      </w:r>
      <w:r w:rsidR="00E83BE6" w:rsidRPr="004F2A18">
        <w:rPr>
          <w:lang w:val="ru-RU"/>
        </w:rPr>
        <w:t xml:space="preserve">), включая </w:t>
      </w:r>
      <w:r w:rsidR="00447BED" w:rsidRPr="004F2A18">
        <w:rPr>
          <w:lang w:val="ru-RU"/>
        </w:rPr>
        <w:t>105,377</w:t>
      </w:r>
      <w:r w:rsidR="00D43987" w:rsidRPr="004F2A18">
        <w:rPr>
          <w:lang w:val="ru-RU"/>
        </w:rPr>
        <w:t xml:space="preserve"> </w:t>
      </w:r>
      <w:proofErr w:type="spellStart"/>
      <w:r w:rsidR="00E83BE6" w:rsidRPr="004F2A18">
        <w:rPr>
          <w:lang w:val="ru-RU"/>
        </w:rPr>
        <w:t>км</w:t>
      </w:r>
      <w:r w:rsidR="00D43987" w:rsidRPr="004F2A18">
        <w:rPr>
          <w:lang w:val="ru-RU"/>
        </w:rPr>
        <w:t>.канала</w:t>
      </w:r>
      <w:proofErr w:type="spellEnd"/>
      <w:r w:rsidR="00D43987" w:rsidRPr="004F2A18">
        <w:rPr>
          <w:lang w:val="ru-RU"/>
        </w:rPr>
        <w:t xml:space="preserve"> </w:t>
      </w:r>
      <w:r w:rsidR="00E83BE6" w:rsidRPr="004F2A18">
        <w:rPr>
          <w:lang w:val="ru-RU"/>
        </w:rPr>
        <w:t xml:space="preserve">магистральных трубопроводов централизованного теплоснабжения и </w:t>
      </w:r>
      <w:r w:rsidR="00447BED" w:rsidRPr="004F2A18">
        <w:rPr>
          <w:lang w:val="ru-RU"/>
        </w:rPr>
        <w:t>336,264</w:t>
      </w:r>
      <w:r w:rsidR="00D43987" w:rsidRPr="004F2A18">
        <w:rPr>
          <w:lang w:val="ru-RU"/>
        </w:rPr>
        <w:t xml:space="preserve"> </w:t>
      </w:r>
      <w:proofErr w:type="spellStart"/>
      <w:r w:rsidR="00E83BE6" w:rsidRPr="004F2A18">
        <w:rPr>
          <w:lang w:val="ru-RU"/>
        </w:rPr>
        <w:t>км</w:t>
      </w:r>
      <w:r w:rsidR="00D43987" w:rsidRPr="004F2A18">
        <w:rPr>
          <w:lang w:val="ru-RU"/>
        </w:rPr>
        <w:t>.канала</w:t>
      </w:r>
      <w:proofErr w:type="spellEnd"/>
      <w:r w:rsidR="00E83BE6" w:rsidRPr="004F2A18">
        <w:rPr>
          <w:lang w:val="ru-RU"/>
        </w:rPr>
        <w:t xml:space="preserve"> распределительных сетей.</w:t>
      </w:r>
    </w:p>
    <w:p w14:paraId="4311CCD9" w14:textId="163927AA" w:rsidR="00E83BE6" w:rsidRPr="004F2A18" w:rsidRDefault="00E83BE6" w:rsidP="00505C4E">
      <w:pPr>
        <w:pStyle w:val="a"/>
        <w:spacing w:after="60" w:line="240" w:lineRule="auto"/>
        <w:jc w:val="both"/>
        <w:rPr>
          <w:lang w:val="ru-RU"/>
        </w:rPr>
      </w:pPr>
      <w:r w:rsidRPr="004F2A18">
        <w:rPr>
          <w:lang w:val="ru-RU"/>
        </w:rPr>
        <w:t>4 центральных тепловых пункта, подключенных к Котельной</w:t>
      </w:r>
      <w:r w:rsidR="00505C4E" w:rsidRPr="004F2A18">
        <w:rPr>
          <w:lang w:val="ru-RU"/>
        </w:rPr>
        <w:t xml:space="preserve"> №</w:t>
      </w:r>
      <w:r w:rsidRPr="004F2A18">
        <w:rPr>
          <w:lang w:val="ru-RU"/>
        </w:rPr>
        <w:t xml:space="preserve"> 3, включая 3 пункта в поселке </w:t>
      </w:r>
      <w:proofErr w:type="spellStart"/>
      <w:r w:rsidRPr="004F2A18">
        <w:rPr>
          <w:lang w:val="ru-RU"/>
        </w:rPr>
        <w:t>Аблакетка</w:t>
      </w:r>
      <w:proofErr w:type="spellEnd"/>
      <w:r w:rsidRPr="004F2A18">
        <w:rPr>
          <w:lang w:val="ru-RU"/>
        </w:rPr>
        <w:t xml:space="preserve"> и 1 пункт в микрорайоне «</w:t>
      </w:r>
      <w:proofErr w:type="spellStart"/>
      <w:r w:rsidRPr="004F2A18">
        <w:rPr>
          <w:lang w:val="ru-RU"/>
        </w:rPr>
        <w:t>Промбаза</w:t>
      </w:r>
      <w:proofErr w:type="spellEnd"/>
      <w:r w:rsidRPr="004F2A18">
        <w:rPr>
          <w:lang w:val="ru-RU"/>
        </w:rPr>
        <w:t>».</w:t>
      </w:r>
      <w:r w:rsidR="00BB79AD" w:rsidRPr="004F2A18">
        <w:rPr>
          <w:lang w:val="ru-RU"/>
        </w:rPr>
        <w:t xml:space="preserve"> </w:t>
      </w:r>
    </w:p>
    <w:p w14:paraId="1CEC6C5D" w14:textId="3C7DCFA0" w:rsidR="00E83BE6" w:rsidRPr="004F2A18" w:rsidRDefault="00E83BE6" w:rsidP="00505C4E">
      <w:pPr>
        <w:pStyle w:val="a"/>
        <w:spacing w:after="60" w:line="240" w:lineRule="auto"/>
        <w:jc w:val="both"/>
        <w:rPr>
          <w:lang w:val="ru-RU"/>
        </w:rPr>
      </w:pPr>
      <w:r w:rsidRPr="004F2A18">
        <w:rPr>
          <w:lang w:val="ru-RU"/>
        </w:rPr>
        <w:t>1</w:t>
      </w:r>
      <w:r w:rsidR="00447BED" w:rsidRPr="004F2A18">
        <w:rPr>
          <w:lang w:val="ru-RU"/>
        </w:rPr>
        <w:t>5</w:t>
      </w:r>
      <w:r w:rsidRPr="004F2A18">
        <w:rPr>
          <w:lang w:val="ru-RU"/>
        </w:rPr>
        <w:t xml:space="preserve"> насосных станций </w:t>
      </w:r>
      <w:r w:rsidR="002E226B" w:rsidRPr="004F2A18">
        <w:rPr>
          <w:lang w:val="ru-RU"/>
        </w:rPr>
        <w:t>для обеспечения необходимого гидравлического режима в сетях централизованного теплоснабжения.</w:t>
      </w:r>
    </w:p>
    <w:p w14:paraId="3505E2DC" w14:textId="77777777" w:rsidR="002E226B" w:rsidRPr="004F2A18" w:rsidRDefault="002E226B" w:rsidP="001D5BB5">
      <w:pPr>
        <w:pStyle w:val="a"/>
        <w:spacing w:after="60" w:line="240" w:lineRule="auto"/>
        <w:rPr>
          <w:lang w:val="ru-RU"/>
        </w:rPr>
      </w:pPr>
      <w:r w:rsidRPr="004F2A18">
        <w:rPr>
          <w:lang w:val="ru-RU"/>
        </w:rPr>
        <w:t>Отстойник золы, расположенный в 3,4 км к юго-западу от Котельной</w:t>
      </w:r>
      <w:r w:rsidR="00505C4E" w:rsidRPr="004F2A18">
        <w:rPr>
          <w:lang w:val="ru-RU"/>
        </w:rPr>
        <w:t xml:space="preserve"> №</w:t>
      </w:r>
      <w:r w:rsidRPr="004F2A18">
        <w:rPr>
          <w:lang w:val="ru-RU"/>
        </w:rPr>
        <w:t xml:space="preserve"> 2.</w:t>
      </w:r>
    </w:p>
    <w:p w14:paraId="3DDCD8CE" w14:textId="5C2EB47F" w:rsidR="002E226B" w:rsidRPr="004F2A18" w:rsidRDefault="003746CD" w:rsidP="00173588">
      <w:pPr>
        <w:pStyle w:val="a3"/>
        <w:spacing w:before="120" w:after="120" w:line="240" w:lineRule="auto"/>
        <w:jc w:val="both"/>
        <w:rPr>
          <w:strike/>
          <w:lang w:val="ru-RU"/>
        </w:rPr>
      </w:pPr>
      <w:r w:rsidRPr="004F2A18">
        <w:rPr>
          <w:lang w:val="ru-RU"/>
        </w:rPr>
        <w:t xml:space="preserve">Поставка тепловой энергии производится от основного источника в городе </w:t>
      </w:r>
      <w:r w:rsidR="00237743" w:rsidRPr="004F2A18">
        <w:rPr>
          <w:lang w:val="ru-RU"/>
        </w:rPr>
        <w:t>от ТОО «</w:t>
      </w:r>
      <w:proofErr w:type="spellStart"/>
      <w:r w:rsidR="00237743" w:rsidRPr="004F2A18">
        <w:rPr>
          <w:lang w:val="ru-RU"/>
        </w:rPr>
        <w:t>Ус</w:t>
      </w:r>
      <w:r w:rsidR="009128C3" w:rsidRPr="004F2A18">
        <w:rPr>
          <w:lang w:val="ru-RU"/>
        </w:rPr>
        <w:t>ть-Каменогорская</w:t>
      </w:r>
      <w:proofErr w:type="spellEnd"/>
      <w:r w:rsidR="009128C3" w:rsidRPr="004F2A18">
        <w:rPr>
          <w:lang w:val="ru-RU"/>
        </w:rPr>
        <w:t xml:space="preserve"> ТЭЦ» (УК ТЭЦ), а также от ТОО «</w:t>
      </w:r>
      <w:proofErr w:type="spellStart"/>
      <w:r w:rsidR="009128C3" w:rsidRPr="004F2A18">
        <w:rPr>
          <w:lang w:val="ru-RU"/>
        </w:rPr>
        <w:t>Согринская</w:t>
      </w:r>
      <w:proofErr w:type="spellEnd"/>
      <w:r w:rsidR="009128C3" w:rsidRPr="004F2A18">
        <w:rPr>
          <w:lang w:val="ru-RU"/>
        </w:rPr>
        <w:t xml:space="preserve"> ТЭЦ».</w:t>
      </w:r>
    </w:p>
    <w:p w14:paraId="5C762A3B" w14:textId="6FDE9935" w:rsidR="0021354A" w:rsidRPr="004F2A18" w:rsidRDefault="0021354A" w:rsidP="00173588">
      <w:pPr>
        <w:pStyle w:val="a3"/>
        <w:spacing w:before="120" w:after="120" w:line="240" w:lineRule="auto"/>
        <w:jc w:val="both"/>
        <w:rPr>
          <w:lang w:val="ru-RU"/>
        </w:rPr>
      </w:pPr>
      <w:r w:rsidRPr="004F2A18">
        <w:rPr>
          <w:lang w:val="ru-RU"/>
        </w:rPr>
        <w:t xml:space="preserve">Компания предоставляет услуги централизованного теплоснабжения </w:t>
      </w:r>
      <w:r w:rsidR="009128C3" w:rsidRPr="004F2A18">
        <w:rPr>
          <w:lang w:val="ru-RU"/>
        </w:rPr>
        <w:t>213,301</w:t>
      </w:r>
      <w:r w:rsidR="009128C3" w:rsidRPr="004F2A18">
        <w:rPr>
          <w:sz w:val="28"/>
          <w:szCs w:val="28"/>
          <w:lang w:val="ru-RU"/>
        </w:rPr>
        <w:t xml:space="preserve"> </w:t>
      </w:r>
      <w:r w:rsidRPr="004F2A18">
        <w:rPr>
          <w:lang w:val="ru-RU"/>
        </w:rPr>
        <w:t>тыс. чел</w:t>
      </w:r>
      <w:r w:rsidR="00771552" w:rsidRPr="004F2A18">
        <w:rPr>
          <w:lang w:val="ru-RU"/>
        </w:rPr>
        <w:t>овек</w:t>
      </w:r>
      <w:r w:rsidRPr="004F2A18">
        <w:rPr>
          <w:lang w:val="ru-RU"/>
        </w:rPr>
        <w:t xml:space="preserve"> в г. Усть-Каменогорск (около </w:t>
      </w:r>
      <w:r w:rsidR="001F7E1F" w:rsidRPr="004F2A18">
        <w:rPr>
          <w:lang w:val="ru-RU"/>
        </w:rPr>
        <w:t>6</w:t>
      </w:r>
      <w:r w:rsidR="009128C3" w:rsidRPr="004F2A18">
        <w:rPr>
          <w:lang w:val="ru-RU"/>
        </w:rPr>
        <w:t>1</w:t>
      </w:r>
      <w:r w:rsidR="001F7E1F" w:rsidRPr="004F2A18">
        <w:rPr>
          <w:lang w:val="ru-RU"/>
        </w:rPr>
        <w:t>,</w:t>
      </w:r>
      <w:r w:rsidR="009128C3" w:rsidRPr="004F2A18">
        <w:rPr>
          <w:lang w:val="ru-RU"/>
        </w:rPr>
        <w:t>2</w:t>
      </w:r>
      <w:r w:rsidRPr="004F2A18">
        <w:rPr>
          <w:lang w:val="ru-RU"/>
        </w:rPr>
        <w:t>% обще</w:t>
      </w:r>
      <w:r w:rsidR="000365BD" w:rsidRPr="004F2A18">
        <w:rPr>
          <w:lang w:val="ru-RU"/>
        </w:rPr>
        <w:t>й численности населения города)</w:t>
      </w:r>
      <w:r w:rsidRPr="004F2A18">
        <w:rPr>
          <w:lang w:val="ru-RU"/>
        </w:rPr>
        <w:t xml:space="preserve">. Общая отапливаемая </w:t>
      </w:r>
      <w:r w:rsidR="00C71D51" w:rsidRPr="004F2A18">
        <w:rPr>
          <w:lang w:val="ru-RU"/>
        </w:rPr>
        <w:t>площадь</w:t>
      </w:r>
      <w:r w:rsidRPr="004F2A18">
        <w:rPr>
          <w:lang w:val="ru-RU"/>
        </w:rPr>
        <w:t xml:space="preserve"> составляет </w:t>
      </w:r>
      <w:r w:rsidR="009128C3" w:rsidRPr="004F2A18">
        <w:rPr>
          <w:lang w:val="ru-RU"/>
        </w:rPr>
        <w:t>9,4</w:t>
      </w:r>
      <w:r w:rsidRPr="004F2A18">
        <w:rPr>
          <w:lang w:val="ru-RU"/>
        </w:rPr>
        <w:t xml:space="preserve"> млн. м</w:t>
      </w:r>
      <w:r w:rsidRPr="004F2A18">
        <w:rPr>
          <w:vertAlign w:val="superscript"/>
          <w:lang w:val="ru-RU"/>
        </w:rPr>
        <w:t>2</w:t>
      </w:r>
      <w:r w:rsidRPr="004F2A18">
        <w:rPr>
          <w:lang w:val="ru-RU"/>
        </w:rPr>
        <w:t xml:space="preserve">, </w:t>
      </w:r>
      <w:r w:rsidR="00C71D51" w:rsidRPr="004F2A18">
        <w:rPr>
          <w:lang w:val="ru-RU"/>
        </w:rPr>
        <w:t xml:space="preserve">включая государственные учреждения и коммерческие предприятия. Общее число зданий, подключенных к системе централизованного теплоснабжения, составляет </w:t>
      </w:r>
      <w:r w:rsidR="002529C9" w:rsidRPr="004F2A18">
        <w:rPr>
          <w:lang w:val="ru-RU"/>
        </w:rPr>
        <w:t>6</w:t>
      </w:r>
      <w:r w:rsidR="00FA1F47" w:rsidRPr="004F2A18">
        <w:rPr>
          <w:lang w:val="ru-RU"/>
        </w:rPr>
        <w:t>72</w:t>
      </w:r>
      <w:r w:rsidR="002529C9" w:rsidRPr="004F2A18">
        <w:rPr>
          <w:lang w:val="ru-RU"/>
        </w:rPr>
        <w:t xml:space="preserve">4 </w:t>
      </w:r>
      <w:r w:rsidR="00C71D51" w:rsidRPr="004F2A18">
        <w:rPr>
          <w:lang w:val="ru-RU"/>
        </w:rPr>
        <w:t xml:space="preserve">(по состоянию на </w:t>
      </w:r>
      <w:r w:rsidR="002529C9" w:rsidRPr="004F2A18">
        <w:rPr>
          <w:lang w:val="ru-RU"/>
        </w:rPr>
        <w:t>июль</w:t>
      </w:r>
      <w:r w:rsidR="00C71D51" w:rsidRPr="004F2A18">
        <w:rPr>
          <w:lang w:val="ru-RU"/>
        </w:rPr>
        <w:t xml:space="preserve"> 20</w:t>
      </w:r>
      <w:r w:rsidR="009128C3" w:rsidRPr="004F2A18">
        <w:rPr>
          <w:lang w:val="ru-RU"/>
        </w:rPr>
        <w:t>21</w:t>
      </w:r>
      <w:r w:rsidR="00C71D51" w:rsidRPr="004F2A18">
        <w:rPr>
          <w:lang w:val="ru-RU"/>
        </w:rPr>
        <w:t>), в том числе:</w:t>
      </w:r>
    </w:p>
    <w:p w14:paraId="6E30048E" w14:textId="35B9F7F2" w:rsidR="00114516" w:rsidRPr="004F2A18" w:rsidRDefault="00114516" w:rsidP="00114516">
      <w:pPr>
        <w:pStyle w:val="a"/>
        <w:spacing w:after="60" w:line="240" w:lineRule="auto"/>
      </w:pPr>
      <w:r w:rsidRPr="004F2A18">
        <w:rPr>
          <w:lang w:val="kk-KZ"/>
        </w:rPr>
        <w:t xml:space="preserve">1 </w:t>
      </w:r>
      <w:r w:rsidR="00FA1F47" w:rsidRPr="004F2A18">
        <w:rPr>
          <w:lang w:val="kk-KZ"/>
        </w:rPr>
        <w:t>712</w:t>
      </w:r>
      <w:r w:rsidRPr="004F2A18">
        <w:t xml:space="preserve"> </w:t>
      </w:r>
      <w:r w:rsidRPr="004F2A18">
        <w:rPr>
          <w:lang w:val="ru-RU"/>
        </w:rPr>
        <w:t>многоквартирных жилых домов;</w:t>
      </w:r>
    </w:p>
    <w:p w14:paraId="432BBCC3" w14:textId="09B5D567" w:rsidR="00114516" w:rsidRPr="004F2A18" w:rsidRDefault="00114516" w:rsidP="00114516">
      <w:pPr>
        <w:pStyle w:val="a"/>
        <w:spacing w:after="60" w:line="240" w:lineRule="auto"/>
      </w:pPr>
      <w:r w:rsidRPr="004F2A18">
        <w:rPr>
          <w:lang w:val="kk-KZ"/>
        </w:rPr>
        <w:t xml:space="preserve">2 </w:t>
      </w:r>
      <w:r w:rsidR="00FA1F47" w:rsidRPr="004F2A18">
        <w:rPr>
          <w:lang w:val="kk-KZ"/>
        </w:rPr>
        <w:t>930</w:t>
      </w:r>
      <w:r w:rsidRPr="004F2A18">
        <w:t xml:space="preserve"> </w:t>
      </w:r>
      <w:r w:rsidRPr="004F2A18">
        <w:rPr>
          <w:lang w:val="ru-RU"/>
        </w:rPr>
        <w:t>частных домов</w:t>
      </w:r>
      <w:r w:rsidRPr="004F2A18">
        <w:t>;</w:t>
      </w:r>
    </w:p>
    <w:p w14:paraId="7FF5645F" w14:textId="17C6E2B6" w:rsidR="00114516" w:rsidRPr="004F2A18" w:rsidRDefault="00114516" w:rsidP="00114516">
      <w:pPr>
        <w:pStyle w:val="a"/>
        <w:spacing w:after="60" w:line="240" w:lineRule="auto"/>
      </w:pPr>
      <w:r w:rsidRPr="004F2A18">
        <w:rPr>
          <w:lang w:val="kk-KZ"/>
        </w:rPr>
        <w:t>1 8</w:t>
      </w:r>
      <w:r w:rsidR="00FA1F47" w:rsidRPr="004F2A18">
        <w:rPr>
          <w:lang w:val="kk-KZ"/>
        </w:rPr>
        <w:t>37</w:t>
      </w:r>
      <w:r w:rsidRPr="004F2A18">
        <w:t xml:space="preserve"> </w:t>
      </w:r>
      <w:r w:rsidR="00FA1F47" w:rsidRPr="004F2A18">
        <w:rPr>
          <w:lang w:val="ru-RU"/>
        </w:rPr>
        <w:t>административных объектов</w:t>
      </w:r>
      <w:r w:rsidRPr="004F2A18">
        <w:t>;</w:t>
      </w:r>
    </w:p>
    <w:p w14:paraId="0418810F" w14:textId="621ED988" w:rsidR="00114516" w:rsidRPr="004F2A18" w:rsidRDefault="00FA1F47" w:rsidP="00114516">
      <w:pPr>
        <w:pStyle w:val="a"/>
        <w:spacing w:after="60" w:line="240" w:lineRule="auto"/>
      </w:pPr>
      <w:r w:rsidRPr="004F2A18">
        <w:rPr>
          <w:lang w:val="kk-KZ"/>
        </w:rPr>
        <w:t>85</w:t>
      </w:r>
      <w:r w:rsidR="00114516" w:rsidRPr="004F2A18">
        <w:rPr>
          <w:lang w:val="kk-KZ"/>
        </w:rPr>
        <w:t xml:space="preserve">  </w:t>
      </w:r>
      <w:r w:rsidRPr="004F2A18">
        <w:rPr>
          <w:lang w:val="ru-RU"/>
        </w:rPr>
        <w:t>объектов</w:t>
      </w:r>
      <w:r w:rsidR="00114516" w:rsidRPr="004F2A18">
        <w:rPr>
          <w:lang w:val="ru-RU"/>
        </w:rPr>
        <w:t xml:space="preserve"> здравоохранения</w:t>
      </w:r>
      <w:r w:rsidR="00114516" w:rsidRPr="004F2A18">
        <w:t>;</w:t>
      </w:r>
    </w:p>
    <w:p w14:paraId="3B1BC955" w14:textId="064A1844" w:rsidR="00114516" w:rsidRPr="004F2A18" w:rsidRDefault="00114516" w:rsidP="00114516">
      <w:pPr>
        <w:pStyle w:val="a"/>
        <w:spacing w:after="60" w:line="240" w:lineRule="auto"/>
      </w:pPr>
      <w:r w:rsidRPr="004F2A18">
        <w:rPr>
          <w:lang w:val="ru-RU"/>
        </w:rPr>
        <w:t>1</w:t>
      </w:r>
      <w:r w:rsidR="00FA1F47" w:rsidRPr="004F2A18">
        <w:rPr>
          <w:lang w:val="ru-RU"/>
        </w:rPr>
        <w:t>60</w:t>
      </w:r>
      <w:r w:rsidRPr="004F2A18">
        <w:t xml:space="preserve"> </w:t>
      </w:r>
      <w:r w:rsidR="00FA1F47" w:rsidRPr="004F2A18">
        <w:rPr>
          <w:lang w:val="ru-RU"/>
        </w:rPr>
        <w:t xml:space="preserve">объектов </w:t>
      </w:r>
      <w:r w:rsidRPr="004F2A18">
        <w:rPr>
          <w:lang w:val="ru-RU"/>
        </w:rPr>
        <w:t>образова</w:t>
      </w:r>
      <w:r w:rsidR="00FA1F47" w:rsidRPr="004F2A18">
        <w:rPr>
          <w:lang w:val="ru-RU"/>
        </w:rPr>
        <w:t>ния.</w:t>
      </w:r>
    </w:p>
    <w:p w14:paraId="4526580A" w14:textId="2EBF7644" w:rsidR="00BB37F2" w:rsidRPr="009128C3" w:rsidRDefault="00C71D51" w:rsidP="00BB37F2">
      <w:pPr>
        <w:pStyle w:val="a3"/>
        <w:spacing w:before="120" w:after="120" w:line="240" w:lineRule="auto"/>
        <w:jc w:val="both"/>
        <w:rPr>
          <w:strike/>
          <w:lang w:val="ru-RU"/>
        </w:rPr>
      </w:pPr>
      <w:r w:rsidRPr="004F2A18">
        <w:rPr>
          <w:lang w:val="ru-RU"/>
        </w:rPr>
        <w:t>В 20</w:t>
      </w:r>
      <w:r w:rsidR="0088584F" w:rsidRPr="004F2A18">
        <w:rPr>
          <w:lang w:val="ru-RU"/>
        </w:rPr>
        <w:t>20</w:t>
      </w:r>
      <w:r w:rsidRPr="004F2A18">
        <w:rPr>
          <w:lang w:val="ru-RU"/>
        </w:rPr>
        <w:t xml:space="preserve"> г</w:t>
      </w:r>
      <w:r w:rsidR="00195731" w:rsidRPr="004F2A18">
        <w:rPr>
          <w:lang w:val="ru-RU"/>
        </w:rPr>
        <w:t>.</w:t>
      </w:r>
      <w:r w:rsidRPr="004F2A18">
        <w:rPr>
          <w:lang w:val="ru-RU"/>
        </w:rPr>
        <w:t xml:space="preserve"> Компания произвела </w:t>
      </w:r>
      <w:r w:rsidR="00BC5946" w:rsidRPr="004F2A18">
        <w:rPr>
          <w:lang w:val="ru-RU"/>
        </w:rPr>
        <w:t xml:space="preserve">280,1 тыс. </w:t>
      </w:r>
      <w:r w:rsidRPr="004F2A18">
        <w:rPr>
          <w:lang w:val="ru-RU"/>
        </w:rPr>
        <w:t>Гкал тепловой энергии</w:t>
      </w:r>
      <w:r w:rsidR="00245DF6" w:rsidRPr="004F2A18">
        <w:rPr>
          <w:lang w:val="ru-RU"/>
        </w:rPr>
        <w:t>, при этом расход угля составил</w:t>
      </w:r>
      <w:r w:rsidRPr="004F2A18">
        <w:rPr>
          <w:lang w:val="ru-RU"/>
        </w:rPr>
        <w:t xml:space="preserve"> </w:t>
      </w:r>
      <w:r w:rsidR="00BC5946" w:rsidRPr="004F2A18">
        <w:rPr>
          <w:lang w:val="ru-RU"/>
        </w:rPr>
        <w:t xml:space="preserve">85,1 </w:t>
      </w:r>
      <w:r w:rsidRPr="004F2A18">
        <w:rPr>
          <w:lang w:val="ru-RU"/>
        </w:rPr>
        <w:t>тыс. тонн из угольного разреза «</w:t>
      </w:r>
      <w:proofErr w:type="spellStart"/>
      <w:r w:rsidRPr="004F2A18">
        <w:rPr>
          <w:lang w:val="ru-RU"/>
        </w:rPr>
        <w:t>Каражыра</w:t>
      </w:r>
      <w:proofErr w:type="spellEnd"/>
      <w:r w:rsidRPr="004F2A18">
        <w:rPr>
          <w:lang w:val="ru-RU"/>
        </w:rPr>
        <w:t xml:space="preserve">» каменноугольного бассейна Семей. </w:t>
      </w:r>
      <w:r w:rsidR="00B0576C" w:rsidRPr="004F2A18">
        <w:rPr>
          <w:lang w:val="ru-RU"/>
        </w:rPr>
        <w:t xml:space="preserve">Это около </w:t>
      </w:r>
      <w:r w:rsidR="00BC5946" w:rsidRPr="004F2A18">
        <w:rPr>
          <w:lang w:val="ru-RU"/>
        </w:rPr>
        <w:t>12,1</w:t>
      </w:r>
      <w:r w:rsidR="00083F2D" w:rsidRPr="004F2A18">
        <w:rPr>
          <w:lang w:val="ru-RU"/>
        </w:rPr>
        <w:t xml:space="preserve"> </w:t>
      </w:r>
      <w:r w:rsidR="00B0576C" w:rsidRPr="004F2A18">
        <w:rPr>
          <w:lang w:val="ru-RU"/>
        </w:rPr>
        <w:t xml:space="preserve">% всей передаваемой и распределяемой тепловой энергии. </w:t>
      </w:r>
      <w:r w:rsidR="00BC5946" w:rsidRPr="004F2A18">
        <w:rPr>
          <w:lang w:val="ru-RU"/>
        </w:rPr>
        <w:t>Закупленный</w:t>
      </w:r>
      <w:r w:rsidR="00B0576C" w:rsidRPr="004F2A18">
        <w:rPr>
          <w:lang w:val="ru-RU"/>
        </w:rPr>
        <w:t xml:space="preserve"> объем тепловой</w:t>
      </w:r>
      <w:r w:rsidR="00562F54" w:rsidRPr="004F2A18">
        <w:rPr>
          <w:lang w:val="ru-RU"/>
        </w:rPr>
        <w:t xml:space="preserve"> энергии </w:t>
      </w:r>
      <w:r w:rsidR="00BC5946" w:rsidRPr="004F2A18">
        <w:rPr>
          <w:lang w:val="ru-RU"/>
        </w:rPr>
        <w:t xml:space="preserve">от </w:t>
      </w:r>
      <w:r w:rsidR="00BB37F2" w:rsidRPr="004F2A18">
        <w:rPr>
          <w:lang w:val="ru-RU"/>
        </w:rPr>
        <w:t>ТОО «</w:t>
      </w:r>
      <w:proofErr w:type="spellStart"/>
      <w:r w:rsidR="00BB37F2" w:rsidRPr="004F2A18">
        <w:rPr>
          <w:lang w:val="ru-RU"/>
        </w:rPr>
        <w:t>Усть-Каменогорская</w:t>
      </w:r>
      <w:proofErr w:type="spellEnd"/>
      <w:r w:rsidR="00BB37F2" w:rsidRPr="004F2A18">
        <w:rPr>
          <w:lang w:val="ru-RU"/>
        </w:rPr>
        <w:t xml:space="preserve"> ТЭЦ» </w:t>
      </w:r>
      <w:r w:rsidR="00BC5946" w:rsidRPr="004F2A18">
        <w:rPr>
          <w:lang w:val="ru-RU"/>
        </w:rPr>
        <w:t xml:space="preserve">составил 2016,3 </w:t>
      </w:r>
      <w:proofErr w:type="spellStart"/>
      <w:r w:rsidR="00BB37F2" w:rsidRPr="004F2A18">
        <w:rPr>
          <w:lang w:val="ru-RU"/>
        </w:rPr>
        <w:t>тыс.</w:t>
      </w:r>
      <w:r w:rsidR="00BC5946" w:rsidRPr="004F2A18">
        <w:rPr>
          <w:lang w:val="ru-RU"/>
        </w:rPr>
        <w:t>Гкал</w:t>
      </w:r>
      <w:proofErr w:type="spellEnd"/>
      <w:r w:rsidR="00BB37F2" w:rsidRPr="004F2A18">
        <w:rPr>
          <w:lang w:val="ru-RU"/>
        </w:rPr>
        <w:t>, от ТОО «</w:t>
      </w:r>
      <w:proofErr w:type="spellStart"/>
      <w:r w:rsidR="00BB37F2" w:rsidRPr="004F2A18">
        <w:rPr>
          <w:lang w:val="ru-RU"/>
        </w:rPr>
        <w:t>Согринская</w:t>
      </w:r>
      <w:proofErr w:type="spellEnd"/>
      <w:r w:rsidR="00BB37F2" w:rsidRPr="004F2A18">
        <w:rPr>
          <w:lang w:val="ru-RU"/>
        </w:rPr>
        <w:t xml:space="preserve"> ТЭЦ» 19,3 тыс. Гкал.</w:t>
      </w:r>
    </w:p>
    <w:p w14:paraId="07D2CBDC" w14:textId="43704F94" w:rsidR="00C71D51" w:rsidRPr="003134C7" w:rsidRDefault="00C71D51" w:rsidP="001D5BB5">
      <w:pPr>
        <w:pStyle w:val="a3"/>
        <w:spacing w:before="120" w:after="120" w:line="240" w:lineRule="auto"/>
        <w:jc w:val="both"/>
        <w:rPr>
          <w:lang w:val="ru-RU"/>
        </w:rPr>
      </w:pPr>
    </w:p>
    <w:p w14:paraId="3CE37749" w14:textId="67F3118D" w:rsidR="001D5BB5" w:rsidRPr="004A23C0" w:rsidRDefault="00BB37F2" w:rsidP="001D5BB5">
      <w:pPr>
        <w:pStyle w:val="a3"/>
        <w:spacing w:before="120" w:after="120" w:line="240" w:lineRule="auto"/>
        <w:jc w:val="both"/>
        <w:rPr>
          <w:lang w:val="ru-RU"/>
        </w:rPr>
      </w:pPr>
      <w:r>
        <w:rPr>
          <w:lang w:val="ru-RU"/>
        </w:rPr>
        <w:t xml:space="preserve"> </w:t>
      </w:r>
    </w:p>
    <w:p w14:paraId="7D64067B" w14:textId="77777777" w:rsidR="00817CE5" w:rsidRPr="00195731" w:rsidRDefault="00B0576C" w:rsidP="00EE7FFC">
      <w:pPr>
        <w:pStyle w:val="21"/>
        <w:rPr>
          <w:lang w:val="ru-RU"/>
        </w:rPr>
      </w:pPr>
      <w:bookmarkStart w:id="5" w:name="_Toc11777357"/>
      <w:r>
        <w:rPr>
          <w:lang w:val="ru-RU"/>
        </w:rPr>
        <w:lastRenderedPageBreak/>
        <w:t>Долгосрочная</w:t>
      </w:r>
      <w:r w:rsidR="00195731">
        <w:rPr>
          <w:lang w:val="ru-RU"/>
        </w:rPr>
        <w:t xml:space="preserve"> </w:t>
      </w:r>
      <w:r w:rsidR="00144D89">
        <w:rPr>
          <w:lang w:val="ru-RU"/>
        </w:rPr>
        <w:t xml:space="preserve">инвестиционная </w:t>
      </w:r>
      <w:r w:rsidR="00195731">
        <w:rPr>
          <w:lang w:val="ru-RU"/>
        </w:rPr>
        <w:t>програ</w:t>
      </w:r>
      <w:r w:rsidR="00144D89">
        <w:rPr>
          <w:lang w:val="ru-RU"/>
        </w:rPr>
        <w:t xml:space="preserve">мма </w:t>
      </w:r>
      <w:r>
        <w:rPr>
          <w:lang w:val="ru-RU"/>
        </w:rPr>
        <w:t xml:space="preserve">и </w:t>
      </w:r>
      <w:r w:rsidR="00144D89">
        <w:rPr>
          <w:lang w:val="ru-RU"/>
        </w:rPr>
        <w:t>программа п</w:t>
      </w:r>
      <w:r>
        <w:rPr>
          <w:lang w:val="ru-RU"/>
        </w:rPr>
        <w:t>риоритетн</w:t>
      </w:r>
      <w:r w:rsidR="00144D89">
        <w:rPr>
          <w:lang w:val="ru-RU"/>
        </w:rPr>
        <w:t>ых</w:t>
      </w:r>
      <w:r>
        <w:rPr>
          <w:lang w:val="ru-RU"/>
        </w:rPr>
        <w:t xml:space="preserve"> инвестици</w:t>
      </w:r>
      <w:r w:rsidR="00144D89">
        <w:rPr>
          <w:lang w:val="ru-RU"/>
        </w:rPr>
        <w:t>й</w:t>
      </w:r>
      <w:bookmarkEnd w:id="5"/>
    </w:p>
    <w:p w14:paraId="01598A28" w14:textId="77777777" w:rsidR="002A4FBB" w:rsidRDefault="002A4FBB" w:rsidP="00173588">
      <w:pPr>
        <w:pStyle w:val="a3"/>
        <w:spacing w:before="120" w:after="120" w:line="240" w:lineRule="auto"/>
        <w:jc w:val="both"/>
        <w:rPr>
          <w:lang w:val="ru-RU"/>
        </w:rPr>
      </w:pPr>
      <w:r>
        <w:rPr>
          <w:lang w:val="ru-RU"/>
        </w:rPr>
        <w:t>Для повышения эксплуатационной эффективности и обеспечения соблюдения государственных и европейских стандартов была разработана Долгосрочная инвестиционная программа</w:t>
      </w:r>
      <w:r w:rsidR="00B46CCA">
        <w:rPr>
          <w:lang w:val="ru-RU"/>
        </w:rPr>
        <w:t xml:space="preserve"> («ДИП»)</w:t>
      </w:r>
      <w:r>
        <w:rPr>
          <w:lang w:val="ru-RU"/>
        </w:rPr>
        <w:t xml:space="preserve">. В Программу входят проекты, запланированные Компанией, а также проекты, определенные </w:t>
      </w:r>
      <w:r w:rsidR="003579BA">
        <w:rPr>
          <w:lang w:val="ru-RU"/>
        </w:rPr>
        <w:t>по результатам ранее выполненного технико-экономического исследования</w:t>
      </w:r>
      <w:r w:rsidR="00BE1D12">
        <w:rPr>
          <w:lang w:val="ru-RU"/>
        </w:rPr>
        <w:t xml:space="preserve"> («ТЭИ»)</w:t>
      </w:r>
      <w:r>
        <w:rPr>
          <w:lang w:val="ru-RU"/>
        </w:rPr>
        <w:t xml:space="preserve">. </w:t>
      </w:r>
    </w:p>
    <w:p w14:paraId="6315E28B" w14:textId="77777777" w:rsidR="002A4FBB" w:rsidRDefault="000F56D2" w:rsidP="00173588">
      <w:pPr>
        <w:pStyle w:val="a3"/>
        <w:spacing w:before="120" w:after="120" w:line="240" w:lineRule="auto"/>
        <w:jc w:val="both"/>
        <w:rPr>
          <w:lang w:val="ru-RU"/>
        </w:rPr>
      </w:pPr>
      <w:r>
        <w:rPr>
          <w:lang w:val="ru-RU"/>
        </w:rPr>
        <w:t xml:space="preserve">С точки зрения долгосрочной перспективы, </w:t>
      </w:r>
      <w:r w:rsidR="00CF4E43">
        <w:rPr>
          <w:lang w:val="ru-RU"/>
        </w:rPr>
        <w:t xml:space="preserve">основными </w:t>
      </w:r>
      <w:r>
        <w:rPr>
          <w:lang w:val="ru-RU"/>
        </w:rPr>
        <w:t>цел</w:t>
      </w:r>
      <w:r w:rsidR="00CF4E43">
        <w:rPr>
          <w:lang w:val="ru-RU"/>
        </w:rPr>
        <w:t>ями инвестиционных мероприятий являются</w:t>
      </w:r>
      <w:r>
        <w:rPr>
          <w:lang w:val="ru-RU"/>
        </w:rPr>
        <w:t>: переход от системы теплоснабжения «открытого» типа к «закрытому», реконструкция теплосетей с заменой изношен</w:t>
      </w:r>
      <w:r w:rsidR="00562F54">
        <w:rPr>
          <w:lang w:val="ru-RU"/>
        </w:rPr>
        <w:t xml:space="preserve">ных трубопроводов на новые </w:t>
      </w:r>
      <w:proofErr w:type="spellStart"/>
      <w:r w:rsidR="00562F54">
        <w:rPr>
          <w:lang w:val="ru-RU"/>
        </w:rPr>
        <w:t>преди</w:t>
      </w:r>
      <w:r>
        <w:rPr>
          <w:lang w:val="ru-RU"/>
        </w:rPr>
        <w:t>золированные</w:t>
      </w:r>
      <w:proofErr w:type="spellEnd"/>
      <w:r>
        <w:rPr>
          <w:lang w:val="ru-RU"/>
        </w:rPr>
        <w:t xml:space="preserve"> трубопроводы в </w:t>
      </w:r>
      <w:r w:rsidR="002912BC">
        <w:rPr>
          <w:lang w:val="ru-RU"/>
        </w:rPr>
        <w:t>ППУ изоляции, реконструкция котельных, расширение территории эксплуатации системы теплоснабжения, закрытие небольших котельных с переключением потребителей на теплоснабжение от УК ТЭЦ, модернизация систем электроснабжения и автоматизации насосных станций и тепловых пунктов, включая внедрение частотно-регулируемых приводов</w:t>
      </w:r>
      <w:r w:rsidR="00562F54">
        <w:rPr>
          <w:lang w:val="ru-RU"/>
        </w:rPr>
        <w:t>,</w:t>
      </w:r>
      <w:r w:rsidR="002912BC">
        <w:rPr>
          <w:lang w:val="ru-RU"/>
        </w:rPr>
        <w:t xml:space="preserve"> и прочее. </w:t>
      </w:r>
    </w:p>
    <w:p w14:paraId="59A0C94F" w14:textId="77777777" w:rsidR="002912BC" w:rsidRDefault="002912BC" w:rsidP="00173588">
      <w:pPr>
        <w:pStyle w:val="a3"/>
        <w:spacing w:before="120" w:after="120" w:line="240" w:lineRule="auto"/>
        <w:jc w:val="both"/>
        <w:rPr>
          <w:lang w:val="ru-RU"/>
        </w:rPr>
      </w:pPr>
      <w:r>
        <w:rPr>
          <w:lang w:val="ru-RU"/>
        </w:rPr>
        <w:t>Предварительн</w:t>
      </w:r>
      <w:r w:rsidR="00A3055A">
        <w:rPr>
          <w:lang w:val="ru-RU"/>
        </w:rPr>
        <w:t>о</w:t>
      </w:r>
      <w:r>
        <w:rPr>
          <w:lang w:val="ru-RU"/>
        </w:rPr>
        <w:t xml:space="preserve"> </w:t>
      </w:r>
      <w:r w:rsidR="00A3055A">
        <w:rPr>
          <w:lang w:val="ru-RU"/>
        </w:rPr>
        <w:t>и</w:t>
      </w:r>
      <w:r>
        <w:rPr>
          <w:lang w:val="ru-RU"/>
        </w:rPr>
        <w:t>нвестиционная программа будет включать в себя следующие проекты: замену трубопроводов, закрытие двух котельных, переход системы централизованного теплоснабжения в одном микрорайоне на «закрытый» тип, модернизацию некоторых систем электроснабжения и автоматизации, закупку автомобильной и специальной техники.</w:t>
      </w:r>
    </w:p>
    <w:p w14:paraId="0857C6B3" w14:textId="77777777" w:rsidR="00817CE5" w:rsidRPr="0060494C" w:rsidRDefault="00B6105B" w:rsidP="00173588">
      <w:pPr>
        <w:pStyle w:val="a3"/>
        <w:spacing w:before="120" w:after="120" w:line="240" w:lineRule="auto"/>
        <w:jc w:val="both"/>
        <w:rPr>
          <w:lang w:val="ru-RU"/>
        </w:rPr>
      </w:pPr>
      <w:r>
        <w:rPr>
          <w:lang w:val="ru-RU"/>
        </w:rPr>
        <w:t xml:space="preserve">Стратегическая долгосрочная цель заключается в модернизации </w:t>
      </w:r>
      <w:r w:rsidR="0060494C">
        <w:rPr>
          <w:lang w:val="ru-RU"/>
        </w:rPr>
        <w:t>системы</w:t>
      </w:r>
      <w:r>
        <w:rPr>
          <w:lang w:val="ru-RU"/>
        </w:rPr>
        <w:t xml:space="preserve"> централизованного теплоснабжения </w:t>
      </w:r>
      <w:r w:rsidR="0060494C">
        <w:rPr>
          <w:lang w:val="ru-RU"/>
        </w:rPr>
        <w:t xml:space="preserve">для обеспечения соответствия казахстанским и европейским стандартам. Основные долгосрочные </w:t>
      </w:r>
      <w:r w:rsidR="009F1647">
        <w:rPr>
          <w:lang w:val="ru-RU"/>
        </w:rPr>
        <w:t>инвестиционные мероприятия</w:t>
      </w:r>
      <w:r w:rsidR="0060494C">
        <w:rPr>
          <w:lang w:val="ru-RU"/>
        </w:rPr>
        <w:t xml:space="preserve"> связаны с переходом системы теплоснабжения от «открытого» к «закрытому» типу. </w:t>
      </w:r>
      <w:r w:rsidR="009F1647">
        <w:rPr>
          <w:lang w:val="ru-RU"/>
        </w:rPr>
        <w:t>ДИП</w:t>
      </w:r>
      <w:r w:rsidR="0060494C">
        <w:rPr>
          <w:lang w:val="ru-RU"/>
        </w:rPr>
        <w:t xml:space="preserve"> также предусматривает реконструкцию трубопроводов и закрытие небольших малоэффективных котельных. </w:t>
      </w:r>
      <w:r w:rsidR="009F1647">
        <w:rPr>
          <w:lang w:val="ru-RU"/>
        </w:rPr>
        <w:t>Программа приоритетных инвестиций («</w:t>
      </w:r>
      <w:r w:rsidR="0060494C">
        <w:rPr>
          <w:lang w:val="ru-RU"/>
        </w:rPr>
        <w:t>ППИ</w:t>
      </w:r>
      <w:r w:rsidR="009F1647">
        <w:rPr>
          <w:lang w:val="ru-RU"/>
        </w:rPr>
        <w:t>»)</w:t>
      </w:r>
      <w:r w:rsidR="0060494C">
        <w:rPr>
          <w:lang w:val="ru-RU"/>
        </w:rPr>
        <w:t xml:space="preserve"> включает в себя первые шаги данного процесса, а также реконструкцию сетей, модернизацию оборудования и закупку автотехники. </w:t>
      </w:r>
      <w:r w:rsidR="0033506A" w:rsidRPr="004808C8">
        <w:rPr>
          <w:lang w:val="ru-RU"/>
        </w:rPr>
        <w:t xml:space="preserve"> </w:t>
      </w:r>
    </w:p>
    <w:p w14:paraId="2A6E8331" w14:textId="77777777" w:rsidR="00405B3D" w:rsidRPr="00D71591" w:rsidRDefault="00D71591" w:rsidP="00B74EFD">
      <w:pPr>
        <w:pStyle w:val="1"/>
        <w:rPr>
          <w:rStyle w:val="aff4"/>
          <w:color w:val="auto"/>
          <w:u w:val="none"/>
          <w:lang w:val="ru-RU"/>
        </w:rPr>
      </w:pPr>
      <w:bookmarkStart w:id="6" w:name="_Toc11777358"/>
      <w:r>
        <w:rPr>
          <w:rStyle w:val="aff4"/>
          <w:color w:val="auto"/>
          <w:u w:val="none"/>
          <w:lang w:val="ru-RU"/>
        </w:rPr>
        <w:lastRenderedPageBreak/>
        <w:t>Определение</w:t>
      </w:r>
      <w:r w:rsidRPr="00D71591">
        <w:rPr>
          <w:rStyle w:val="aff4"/>
          <w:color w:val="auto"/>
          <w:u w:val="none"/>
          <w:lang w:val="ru-RU"/>
        </w:rPr>
        <w:t xml:space="preserve"> </w:t>
      </w:r>
      <w:r>
        <w:rPr>
          <w:rStyle w:val="aff4"/>
          <w:color w:val="auto"/>
          <w:u w:val="none"/>
          <w:lang w:val="ru-RU"/>
        </w:rPr>
        <w:t>заинтересованных</w:t>
      </w:r>
      <w:r w:rsidRPr="00D71591">
        <w:rPr>
          <w:rStyle w:val="aff4"/>
          <w:color w:val="auto"/>
          <w:u w:val="none"/>
          <w:lang w:val="ru-RU"/>
        </w:rPr>
        <w:t xml:space="preserve"> </w:t>
      </w:r>
      <w:r>
        <w:rPr>
          <w:rStyle w:val="aff4"/>
          <w:color w:val="auto"/>
          <w:u w:val="none"/>
          <w:lang w:val="ru-RU"/>
        </w:rPr>
        <w:t>сторон</w:t>
      </w:r>
      <w:r w:rsidRPr="00D71591">
        <w:rPr>
          <w:rStyle w:val="aff4"/>
          <w:color w:val="auto"/>
          <w:u w:val="none"/>
          <w:lang w:val="ru-RU"/>
        </w:rPr>
        <w:t xml:space="preserve"> </w:t>
      </w:r>
      <w:r>
        <w:rPr>
          <w:rStyle w:val="aff4"/>
          <w:color w:val="auto"/>
          <w:u w:val="none"/>
          <w:lang w:val="ru-RU"/>
        </w:rPr>
        <w:t>и</w:t>
      </w:r>
      <w:r w:rsidRPr="00D71591">
        <w:rPr>
          <w:rStyle w:val="aff4"/>
          <w:color w:val="auto"/>
          <w:u w:val="none"/>
          <w:lang w:val="ru-RU"/>
        </w:rPr>
        <w:t xml:space="preserve"> </w:t>
      </w:r>
      <w:r w:rsidR="00DA51BC">
        <w:rPr>
          <w:rStyle w:val="aff4"/>
          <w:color w:val="auto"/>
          <w:u w:val="none"/>
          <w:lang w:val="ru-RU"/>
        </w:rPr>
        <w:t>методов</w:t>
      </w:r>
      <w:r>
        <w:rPr>
          <w:rStyle w:val="aff4"/>
          <w:color w:val="auto"/>
          <w:u w:val="none"/>
          <w:lang w:val="ru-RU"/>
        </w:rPr>
        <w:t xml:space="preserve"> взаимодействия с ними</w:t>
      </w:r>
      <w:bookmarkEnd w:id="6"/>
      <w:r>
        <w:rPr>
          <w:rStyle w:val="aff4"/>
          <w:color w:val="auto"/>
          <w:u w:val="none"/>
          <w:lang w:val="ru-RU"/>
        </w:rPr>
        <w:t xml:space="preserve"> </w:t>
      </w:r>
    </w:p>
    <w:p w14:paraId="6CABB12F" w14:textId="77777777" w:rsidR="00405B3D" w:rsidRPr="001F4FBD" w:rsidRDefault="005A1858" w:rsidP="008418C9">
      <w:pPr>
        <w:pStyle w:val="a3"/>
        <w:spacing w:before="120" w:after="120" w:line="240" w:lineRule="auto"/>
        <w:jc w:val="both"/>
        <w:rPr>
          <w:lang w:val="ru-RU"/>
        </w:rPr>
      </w:pPr>
      <w:r>
        <w:rPr>
          <w:lang w:val="ru-RU"/>
        </w:rPr>
        <w:t xml:space="preserve">Выполненный анализ заинтересованных сторон </w:t>
      </w:r>
      <w:r w:rsidR="00D71591">
        <w:rPr>
          <w:lang w:val="ru-RU"/>
        </w:rPr>
        <w:t xml:space="preserve">выявил как внутренние заинтересованные стороны, например, </w:t>
      </w:r>
      <w:r w:rsidR="0001619D">
        <w:rPr>
          <w:lang w:val="ru-RU"/>
        </w:rPr>
        <w:t xml:space="preserve">временные </w:t>
      </w:r>
      <w:r w:rsidR="00D71591">
        <w:rPr>
          <w:lang w:val="ru-RU"/>
        </w:rPr>
        <w:t xml:space="preserve">сотрудники, так и внешние заинтересованные стороны, </w:t>
      </w:r>
      <w:r w:rsidR="00ED1501">
        <w:rPr>
          <w:lang w:val="ru-RU"/>
        </w:rPr>
        <w:t>включая</w:t>
      </w:r>
      <w:r w:rsidR="00D71591">
        <w:rPr>
          <w:lang w:val="ru-RU"/>
        </w:rPr>
        <w:t xml:space="preserve">, </w:t>
      </w:r>
      <w:r w:rsidR="00ED1501">
        <w:rPr>
          <w:lang w:val="ru-RU"/>
        </w:rPr>
        <w:t xml:space="preserve">население города </w:t>
      </w:r>
      <w:r w:rsidR="00D71591">
        <w:rPr>
          <w:lang w:val="ru-RU"/>
        </w:rPr>
        <w:t xml:space="preserve">и организации, которые могут быть заинтересованы или затронуты </w:t>
      </w:r>
      <w:r w:rsidR="0003543A">
        <w:rPr>
          <w:lang w:val="ru-RU"/>
        </w:rPr>
        <w:t xml:space="preserve">инвестиционными </w:t>
      </w:r>
      <w:r w:rsidR="00D71591">
        <w:rPr>
          <w:lang w:val="ru-RU"/>
        </w:rPr>
        <w:t xml:space="preserve">мероприятиями. По каждой </w:t>
      </w:r>
      <w:r w:rsidR="0003543A">
        <w:rPr>
          <w:lang w:val="ru-RU"/>
        </w:rPr>
        <w:t xml:space="preserve">группе </w:t>
      </w:r>
      <w:r w:rsidR="00D71591">
        <w:rPr>
          <w:lang w:val="ru-RU"/>
        </w:rPr>
        <w:t>заинтересованн</w:t>
      </w:r>
      <w:r w:rsidR="0003543A">
        <w:rPr>
          <w:lang w:val="ru-RU"/>
        </w:rPr>
        <w:t>ых</w:t>
      </w:r>
      <w:r w:rsidR="00D71591">
        <w:rPr>
          <w:lang w:val="ru-RU"/>
        </w:rPr>
        <w:t xml:space="preserve"> сторон </w:t>
      </w:r>
      <w:r w:rsidR="001F4FBD">
        <w:rPr>
          <w:lang w:val="ru-RU"/>
        </w:rPr>
        <w:t>предл</w:t>
      </w:r>
      <w:r w:rsidR="00EB424F">
        <w:rPr>
          <w:lang w:val="ru-RU"/>
        </w:rPr>
        <w:t xml:space="preserve">ожены методы </w:t>
      </w:r>
      <w:r w:rsidR="002E4F86">
        <w:rPr>
          <w:lang w:val="ru-RU"/>
        </w:rPr>
        <w:t>взаимодействия</w:t>
      </w:r>
      <w:r w:rsidR="001F4FBD">
        <w:rPr>
          <w:lang w:val="ru-RU"/>
        </w:rPr>
        <w:t xml:space="preserve">, включая контактные данные (или адреса), а также </w:t>
      </w:r>
      <w:r w:rsidR="00DC45E1">
        <w:rPr>
          <w:lang w:val="ru-RU"/>
        </w:rPr>
        <w:t xml:space="preserve">определены </w:t>
      </w:r>
      <w:r w:rsidR="001F4FBD">
        <w:rPr>
          <w:lang w:val="ru-RU"/>
        </w:rPr>
        <w:t>средства</w:t>
      </w:r>
      <w:r w:rsidR="002E4F86">
        <w:rPr>
          <w:lang w:val="ru-RU"/>
        </w:rPr>
        <w:t xml:space="preserve"> </w:t>
      </w:r>
      <w:r w:rsidR="00DC45E1">
        <w:rPr>
          <w:lang w:val="ru-RU"/>
        </w:rPr>
        <w:t xml:space="preserve">их </w:t>
      </w:r>
      <w:r w:rsidR="002E4F86">
        <w:rPr>
          <w:lang w:val="ru-RU"/>
        </w:rPr>
        <w:t>информирования</w:t>
      </w:r>
      <w:r w:rsidR="001F4FBD">
        <w:rPr>
          <w:lang w:val="ru-RU"/>
        </w:rPr>
        <w:t>, например, информации о проведени</w:t>
      </w:r>
      <w:r w:rsidR="00E24DF6">
        <w:rPr>
          <w:lang w:val="ru-RU"/>
        </w:rPr>
        <w:t>и</w:t>
      </w:r>
      <w:r w:rsidR="001F4FBD">
        <w:rPr>
          <w:lang w:val="ru-RU"/>
        </w:rPr>
        <w:t xml:space="preserve"> общественных обсуждений или о существенных изменениях</w:t>
      </w:r>
      <w:r w:rsidR="00734796">
        <w:rPr>
          <w:lang w:val="ru-RU"/>
        </w:rPr>
        <w:t xml:space="preserve"> в инвестиционной программе</w:t>
      </w:r>
      <w:r w:rsidR="001F4FBD">
        <w:rPr>
          <w:lang w:val="ru-RU"/>
        </w:rPr>
        <w:t xml:space="preserve">. </w:t>
      </w:r>
      <w:r w:rsidR="00405B3D" w:rsidRPr="001F4FBD">
        <w:rPr>
          <w:lang w:val="ru-RU"/>
        </w:rPr>
        <w:t xml:space="preserve"> </w:t>
      </w:r>
    </w:p>
    <w:tbl>
      <w:tblPr>
        <w:tblW w:w="9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3260"/>
        <w:gridCol w:w="2555"/>
      </w:tblGrid>
      <w:tr w:rsidR="00405B3D" w:rsidRPr="00FB3DED" w14:paraId="2179A752" w14:textId="77777777" w:rsidTr="00FB3DED">
        <w:tc>
          <w:tcPr>
            <w:tcW w:w="1985" w:type="dxa"/>
            <w:shd w:val="clear" w:color="auto" w:fill="D9D9D9" w:themeFill="background1" w:themeFillShade="D9"/>
          </w:tcPr>
          <w:p w14:paraId="11B955BB" w14:textId="77777777" w:rsidR="00405B3D" w:rsidRPr="00FB3DED" w:rsidRDefault="001F4FBD" w:rsidP="00677FE2">
            <w:pPr>
              <w:jc w:val="center"/>
              <w:rPr>
                <w:rStyle w:val="aff4"/>
                <w:b/>
                <w:color w:val="auto"/>
                <w:sz w:val="18"/>
                <w:szCs w:val="18"/>
                <w:u w:val="none"/>
                <w:lang w:val="ru-RU" w:eastAsia="en-GB"/>
              </w:rPr>
            </w:pPr>
            <w:r w:rsidRPr="00FB3DED">
              <w:rPr>
                <w:rStyle w:val="aff4"/>
                <w:b/>
                <w:color w:val="auto"/>
                <w:sz w:val="18"/>
                <w:szCs w:val="18"/>
                <w:u w:val="none"/>
                <w:lang w:val="ru-RU" w:eastAsia="en-GB"/>
              </w:rPr>
              <w:t>Заинтересованные стороны</w:t>
            </w:r>
          </w:p>
        </w:tc>
        <w:tc>
          <w:tcPr>
            <w:tcW w:w="1559" w:type="dxa"/>
            <w:shd w:val="clear" w:color="auto" w:fill="D9D9D9" w:themeFill="background1" w:themeFillShade="D9"/>
          </w:tcPr>
          <w:p w14:paraId="0E1AB1F1" w14:textId="77777777" w:rsidR="00405B3D" w:rsidRPr="00FB3DED" w:rsidRDefault="00137877" w:rsidP="00677FE2">
            <w:pPr>
              <w:ind w:right="-108"/>
              <w:jc w:val="center"/>
              <w:rPr>
                <w:rStyle w:val="aff4"/>
                <w:b/>
                <w:color w:val="auto"/>
                <w:sz w:val="18"/>
                <w:szCs w:val="18"/>
                <w:u w:val="none"/>
                <w:lang w:val="ru-RU" w:eastAsia="en-GB"/>
              </w:rPr>
            </w:pPr>
            <w:r w:rsidRPr="00FB3DED">
              <w:rPr>
                <w:rStyle w:val="aff4"/>
                <w:b/>
                <w:color w:val="auto"/>
                <w:sz w:val="18"/>
                <w:szCs w:val="18"/>
                <w:u w:val="none"/>
                <w:lang w:val="ru-RU" w:eastAsia="en-GB"/>
              </w:rPr>
              <w:t>Количество</w:t>
            </w:r>
          </w:p>
        </w:tc>
        <w:tc>
          <w:tcPr>
            <w:tcW w:w="3260" w:type="dxa"/>
            <w:shd w:val="clear" w:color="auto" w:fill="D9D9D9" w:themeFill="background1" w:themeFillShade="D9"/>
          </w:tcPr>
          <w:p w14:paraId="31291736" w14:textId="77777777" w:rsidR="00405B3D" w:rsidRPr="00FB3DED" w:rsidRDefault="003C5B49" w:rsidP="00677FE2">
            <w:pPr>
              <w:jc w:val="center"/>
              <w:rPr>
                <w:rStyle w:val="aff4"/>
                <w:b/>
                <w:color w:val="auto"/>
                <w:sz w:val="18"/>
                <w:szCs w:val="18"/>
                <w:u w:val="none"/>
                <w:lang w:val="ru-RU" w:eastAsia="en-GB"/>
              </w:rPr>
            </w:pPr>
            <w:r w:rsidRPr="00FB3DED">
              <w:rPr>
                <w:rStyle w:val="aff4"/>
                <w:b/>
                <w:color w:val="auto"/>
                <w:sz w:val="18"/>
                <w:szCs w:val="18"/>
                <w:u w:val="none"/>
                <w:lang w:val="ru-RU" w:eastAsia="en-GB"/>
              </w:rPr>
              <w:t>Методы</w:t>
            </w:r>
            <w:r w:rsidR="001F4FBD" w:rsidRPr="00FB3DED">
              <w:rPr>
                <w:rStyle w:val="aff4"/>
                <w:b/>
                <w:color w:val="auto"/>
                <w:sz w:val="18"/>
                <w:szCs w:val="18"/>
                <w:u w:val="none"/>
                <w:lang w:val="ru-RU" w:eastAsia="en-GB"/>
              </w:rPr>
              <w:t xml:space="preserve"> </w:t>
            </w:r>
            <w:r w:rsidR="00AB7739" w:rsidRPr="00FB3DED">
              <w:rPr>
                <w:rStyle w:val="aff4"/>
                <w:b/>
                <w:color w:val="auto"/>
                <w:sz w:val="18"/>
                <w:szCs w:val="18"/>
                <w:u w:val="none"/>
                <w:lang w:val="ru-RU" w:eastAsia="en-GB"/>
              </w:rPr>
              <w:t>взаимодействия и информирования</w:t>
            </w:r>
          </w:p>
        </w:tc>
        <w:tc>
          <w:tcPr>
            <w:tcW w:w="2555" w:type="dxa"/>
            <w:shd w:val="clear" w:color="auto" w:fill="D9D9D9" w:themeFill="background1" w:themeFillShade="D9"/>
          </w:tcPr>
          <w:p w14:paraId="106C2FFD" w14:textId="77777777" w:rsidR="00405B3D" w:rsidRPr="00FB3DED" w:rsidRDefault="001F4FBD" w:rsidP="00677FE2">
            <w:pPr>
              <w:jc w:val="center"/>
              <w:rPr>
                <w:rStyle w:val="aff4"/>
                <w:b/>
                <w:color w:val="auto"/>
                <w:sz w:val="18"/>
                <w:szCs w:val="18"/>
                <w:u w:val="none"/>
                <w:lang w:val="ru-RU" w:eastAsia="en-GB"/>
              </w:rPr>
            </w:pPr>
            <w:r w:rsidRPr="00FB3DED">
              <w:rPr>
                <w:rStyle w:val="aff4"/>
                <w:b/>
                <w:color w:val="auto"/>
                <w:sz w:val="18"/>
                <w:szCs w:val="18"/>
                <w:u w:val="none"/>
                <w:lang w:val="ru-RU" w:eastAsia="en-GB"/>
              </w:rPr>
              <w:t xml:space="preserve">Примечания и контакты </w:t>
            </w:r>
          </w:p>
        </w:tc>
      </w:tr>
      <w:tr w:rsidR="00677FE2" w:rsidRPr="00FB3DED" w14:paraId="5F2E14D5" w14:textId="77777777" w:rsidTr="00FB3DED">
        <w:tc>
          <w:tcPr>
            <w:tcW w:w="9359" w:type="dxa"/>
            <w:gridSpan w:val="4"/>
            <w:shd w:val="clear" w:color="auto" w:fill="F2F2F2"/>
          </w:tcPr>
          <w:p w14:paraId="5314C749" w14:textId="77777777" w:rsidR="00677FE2" w:rsidRPr="00FB3DED" w:rsidRDefault="001F4FBD" w:rsidP="00840AE2">
            <w:pPr>
              <w:rPr>
                <w:rStyle w:val="aff4"/>
                <w:b/>
                <w:i/>
                <w:color w:val="auto"/>
                <w:sz w:val="18"/>
                <w:szCs w:val="18"/>
                <w:u w:val="none"/>
                <w:lang w:val="ru-RU" w:eastAsia="en-GB"/>
              </w:rPr>
            </w:pPr>
            <w:r w:rsidRPr="00FB3DED">
              <w:rPr>
                <w:rStyle w:val="aff4"/>
                <w:b/>
                <w:i/>
                <w:color w:val="auto"/>
                <w:sz w:val="18"/>
                <w:szCs w:val="18"/>
                <w:u w:val="none"/>
                <w:lang w:val="ru-RU" w:eastAsia="en-GB"/>
              </w:rPr>
              <w:t>Внутренние заинтересованные стороны</w:t>
            </w:r>
          </w:p>
        </w:tc>
      </w:tr>
      <w:tr w:rsidR="00405B3D" w:rsidRPr="004F2A18" w14:paraId="387176D5" w14:textId="77777777" w:rsidTr="00FB3DED">
        <w:tc>
          <w:tcPr>
            <w:tcW w:w="1985" w:type="dxa"/>
          </w:tcPr>
          <w:p w14:paraId="05E21D01" w14:textId="77777777" w:rsidR="00405B3D" w:rsidRPr="00FB3DED" w:rsidRDefault="0001619D" w:rsidP="0001619D">
            <w:pPr>
              <w:rPr>
                <w:rStyle w:val="aff4"/>
                <w:color w:val="auto"/>
                <w:sz w:val="18"/>
                <w:szCs w:val="18"/>
                <w:highlight w:val="yellow"/>
                <w:u w:val="none"/>
                <w:lang w:eastAsia="en-GB"/>
              </w:rPr>
            </w:pPr>
            <w:r w:rsidRPr="00FB3DED">
              <w:rPr>
                <w:rStyle w:val="aff4"/>
                <w:color w:val="auto"/>
                <w:sz w:val="18"/>
                <w:szCs w:val="18"/>
                <w:u w:val="none"/>
                <w:lang w:val="ru-RU" w:eastAsia="en-GB"/>
              </w:rPr>
              <w:t>Сотрудники</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АО</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УКТС</w:t>
            </w:r>
            <w:r w:rsidRPr="00FB3DED">
              <w:rPr>
                <w:rStyle w:val="aff4"/>
                <w:color w:val="auto"/>
                <w:sz w:val="18"/>
                <w:szCs w:val="18"/>
                <w:u w:val="none"/>
                <w:lang w:eastAsia="en-GB"/>
              </w:rPr>
              <w:t xml:space="preserve">» </w:t>
            </w:r>
          </w:p>
        </w:tc>
        <w:tc>
          <w:tcPr>
            <w:tcW w:w="1559" w:type="dxa"/>
          </w:tcPr>
          <w:p w14:paraId="4E7F58DF" w14:textId="16F0E518" w:rsidR="00405B3D" w:rsidRPr="004F2A18" w:rsidRDefault="00DD6413" w:rsidP="00645729">
            <w:pPr>
              <w:rPr>
                <w:rStyle w:val="aff4"/>
                <w:color w:val="auto"/>
                <w:sz w:val="18"/>
                <w:szCs w:val="18"/>
                <w:u w:val="none"/>
                <w:lang w:val="ru-RU" w:eastAsia="en-GB"/>
              </w:rPr>
            </w:pPr>
            <w:r w:rsidRPr="004F2A18">
              <w:rPr>
                <w:sz w:val="18"/>
                <w:szCs w:val="18"/>
                <w:lang w:val="ru-RU"/>
              </w:rPr>
              <w:t>726</w:t>
            </w:r>
          </w:p>
        </w:tc>
        <w:tc>
          <w:tcPr>
            <w:tcW w:w="3260" w:type="dxa"/>
          </w:tcPr>
          <w:p w14:paraId="068154FB" w14:textId="77777777" w:rsidR="00405B3D" w:rsidRPr="00FB3DED" w:rsidRDefault="0001619D" w:rsidP="00840AE2">
            <w:pPr>
              <w:rPr>
                <w:rStyle w:val="aff4"/>
                <w:color w:val="auto"/>
                <w:sz w:val="18"/>
                <w:szCs w:val="18"/>
                <w:u w:val="none"/>
                <w:lang w:val="ru-RU" w:eastAsia="en-GB"/>
              </w:rPr>
            </w:pPr>
            <w:r w:rsidRPr="00FB3DED">
              <w:rPr>
                <w:rStyle w:val="aff4"/>
                <w:color w:val="auto"/>
                <w:sz w:val="18"/>
                <w:szCs w:val="18"/>
                <w:u w:val="none"/>
                <w:lang w:val="ru-RU" w:eastAsia="en-GB"/>
              </w:rPr>
              <w:t xml:space="preserve">Внутреннее информационное письмо, внутренняя система управления информацией, доска объявлений. Процедура подачи и рассмотрения жалоб. Обучение. Инструкции по безопасности труда. </w:t>
            </w:r>
            <w:r w:rsidR="000207F5" w:rsidRPr="00FB3DED">
              <w:rPr>
                <w:rStyle w:val="aff4"/>
                <w:color w:val="auto"/>
                <w:sz w:val="18"/>
                <w:szCs w:val="18"/>
                <w:u w:val="none"/>
                <w:lang w:val="ru-RU" w:eastAsia="en-GB"/>
              </w:rPr>
              <w:t xml:space="preserve">Процедуры </w:t>
            </w:r>
            <w:r w:rsidR="00422552" w:rsidRPr="00FB3DED">
              <w:rPr>
                <w:rStyle w:val="aff4"/>
                <w:color w:val="auto"/>
                <w:sz w:val="18"/>
                <w:szCs w:val="18"/>
                <w:u w:val="none"/>
                <w:lang w:val="ru-RU" w:eastAsia="en-GB"/>
              </w:rPr>
              <w:t>МОС</w:t>
            </w:r>
            <w:r w:rsidR="000207F5" w:rsidRPr="00FB3DED">
              <w:rPr>
                <w:rStyle w:val="aff4"/>
                <w:color w:val="auto"/>
                <w:sz w:val="18"/>
                <w:szCs w:val="18"/>
                <w:u w:val="none"/>
                <w:lang w:val="ru-RU" w:eastAsia="en-GB"/>
              </w:rPr>
              <w:t xml:space="preserve"> и </w:t>
            </w:r>
            <w:r w:rsidR="00422552" w:rsidRPr="00FB3DED">
              <w:rPr>
                <w:rStyle w:val="aff4"/>
                <w:color w:val="auto"/>
                <w:sz w:val="18"/>
                <w:szCs w:val="18"/>
                <w:u w:val="none"/>
                <w:lang w:val="ru-RU" w:eastAsia="en-GB"/>
              </w:rPr>
              <w:t>СУОТ</w:t>
            </w:r>
            <w:r w:rsidR="000207F5" w:rsidRPr="00FB3DED">
              <w:rPr>
                <w:rStyle w:val="aff4"/>
                <w:color w:val="auto"/>
                <w:sz w:val="18"/>
                <w:szCs w:val="18"/>
                <w:u w:val="none"/>
                <w:lang w:val="ru-RU" w:eastAsia="en-GB"/>
              </w:rPr>
              <w:t xml:space="preserve">; </w:t>
            </w:r>
            <w:r w:rsidR="00422552" w:rsidRPr="00FB3DED">
              <w:rPr>
                <w:rStyle w:val="aff4"/>
                <w:color w:val="auto"/>
                <w:sz w:val="18"/>
                <w:szCs w:val="18"/>
                <w:u w:val="none"/>
                <w:lang w:val="ru-RU" w:eastAsia="en-GB"/>
              </w:rPr>
              <w:t>процедуры системы управления ООС, ОТ и ТБ.</w:t>
            </w:r>
          </w:p>
        </w:tc>
        <w:tc>
          <w:tcPr>
            <w:tcW w:w="2555" w:type="dxa"/>
          </w:tcPr>
          <w:p w14:paraId="2AA5DF3A" w14:textId="567BACD9" w:rsidR="00E96CA1" w:rsidRPr="00FB3DED" w:rsidRDefault="004266CD">
            <w:pPr>
              <w:rPr>
                <w:rStyle w:val="aff4"/>
                <w:color w:val="auto"/>
                <w:sz w:val="18"/>
                <w:szCs w:val="18"/>
                <w:u w:val="none"/>
                <w:lang w:val="ru-RU" w:eastAsia="en-GB"/>
              </w:rPr>
            </w:pPr>
            <w:r w:rsidRPr="00FB3DED">
              <w:rPr>
                <w:rStyle w:val="aff4"/>
                <w:color w:val="auto"/>
                <w:sz w:val="18"/>
                <w:szCs w:val="18"/>
                <w:u w:val="none"/>
                <w:lang w:val="ru-RU" w:eastAsia="en-GB"/>
              </w:rPr>
              <w:t>Офис, производственные сооружения, объекты и площадки УКТС</w:t>
            </w:r>
          </w:p>
        </w:tc>
      </w:tr>
      <w:tr w:rsidR="00405B3D" w:rsidRPr="004F2A18" w14:paraId="734F5C6A" w14:textId="77777777" w:rsidTr="00FB3DED">
        <w:tc>
          <w:tcPr>
            <w:tcW w:w="1985" w:type="dxa"/>
          </w:tcPr>
          <w:p w14:paraId="73E89D25" w14:textId="77777777" w:rsidR="00405B3D" w:rsidRPr="00FB3DED" w:rsidRDefault="00137877" w:rsidP="00137877">
            <w:pPr>
              <w:rPr>
                <w:rStyle w:val="aff4"/>
                <w:color w:val="auto"/>
                <w:sz w:val="18"/>
                <w:szCs w:val="18"/>
                <w:u w:val="none"/>
                <w:lang w:eastAsia="en-GB"/>
              </w:rPr>
            </w:pPr>
            <w:r w:rsidRPr="00FB3DED">
              <w:rPr>
                <w:rStyle w:val="aff4"/>
                <w:color w:val="auto"/>
                <w:sz w:val="18"/>
                <w:szCs w:val="18"/>
                <w:u w:val="none"/>
                <w:lang w:val="ru-RU" w:eastAsia="en-GB"/>
              </w:rPr>
              <w:t>Временные</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рабочие</w:t>
            </w:r>
            <w:r w:rsidRPr="00FB3DED">
              <w:rPr>
                <w:rStyle w:val="aff4"/>
                <w:color w:val="auto"/>
                <w:sz w:val="18"/>
                <w:szCs w:val="18"/>
                <w:u w:val="none"/>
                <w:lang w:eastAsia="en-GB"/>
              </w:rPr>
              <w:t>-</w:t>
            </w:r>
            <w:r w:rsidRPr="00FB3DED">
              <w:rPr>
                <w:rStyle w:val="aff4"/>
                <w:color w:val="auto"/>
                <w:sz w:val="18"/>
                <w:szCs w:val="18"/>
                <w:u w:val="none"/>
                <w:lang w:val="ru-RU" w:eastAsia="en-GB"/>
              </w:rPr>
              <w:t>строители</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субподрядчики</w:t>
            </w:r>
            <w:r w:rsidRPr="00FB3DED">
              <w:rPr>
                <w:rStyle w:val="aff4"/>
                <w:color w:val="auto"/>
                <w:sz w:val="18"/>
                <w:szCs w:val="18"/>
                <w:u w:val="none"/>
                <w:lang w:eastAsia="en-GB"/>
              </w:rPr>
              <w:t xml:space="preserve">  </w:t>
            </w:r>
          </w:p>
        </w:tc>
        <w:tc>
          <w:tcPr>
            <w:tcW w:w="1559" w:type="dxa"/>
          </w:tcPr>
          <w:p w14:paraId="6D45F0A8" w14:textId="77777777" w:rsidR="00BD42E9" w:rsidRPr="004F2A18" w:rsidRDefault="00BD42E9" w:rsidP="0058771D">
            <w:pPr>
              <w:rPr>
                <w:rStyle w:val="aff4"/>
                <w:color w:val="auto"/>
                <w:sz w:val="18"/>
                <w:szCs w:val="18"/>
                <w:u w:val="none"/>
                <w:lang w:val="ru-RU" w:eastAsia="en-GB"/>
              </w:rPr>
            </w:pPr>
            <w:r w:rsidRPr="004F2A18">
              <w:rPr>
                <w:rStyle w:val="aff4"/>
                <w:color w:val="auto"/>
                <w:sz w:val="18"/>
                <w:szCs w:val="18"/>
                <w:u w:val="none"/>
                <w:lang w:val="ru-RU" w:eastAsia="en-GB"/>
              </w:rPr>
              <w:t xml:space="preserve">2 поставщика, </w:t>
            </w:r>
          </w:p>
          <w:p w14:paraId="1CCAA5DD" w14:textId="77777777" w:rsidR="00BD42E9" w:rsidRPr="004F2A18" w:rsidRDefault="00FB3DED" w:rsidP="0058771D">
            <w:pPr>
              <w:rPr>
                <w:rStyle w:val="aff4"/>
                <w:color w:val="auto"/>
                <w:sz w:val="18"/>
                <w:szCs w:val="18"/>
                <w:u w:val="none"/>
                <w:lang w:val="ru-RU" w:eastAsia="en-GB"/>
              </w:rPr>
            </w:pPr>
            <w:r w:rsidRPr="004F2A18">
              <w:rPr>
                <w:rStyle w:val="aff4"/>
                <w:color w:val="auto"/>
                <w:sz w:val="18"/>
                <w:szCs w:val="18"/>
                <w:u w:val="none"/>
                <w:lang w:val="ru-RU" w:eastAsia="en-GB"/>
              </w:rPr>
              <w:t xml:space="preserve">3 подрядные организации, </w:t>
            </w:r>
          </w:p>
          <w:p w14:paraId="3DE1977E" w14:textId="2549DD5D" w:rsidR="00405B3D" w:rsidRPr="004F2A18" w:rsidRDefault="00FB3DED" w:rsidP="0058771D">
            <w:pPr>
              <w:rPr>
                <w:rStyle w:val="aff4"/>
                <w:color w:val="auto"/>
                <w:sz w:val="18"/>
                <w:szCs w:val="18"/>
                <w:u w:val="none"/>
                <w:lang w:val="ru-RU" w:eastAsia="en-GB"/>
              </w:rPr>
            </w:pPr>
            <w:r w:rsidRPr="004F2A18">
              <w:rPr>
                <w:rStyle w:val="aff4"/>
                <w:color w:val="auto"/>
                <w:sz w:val="18"/>
                <w:szCs w:val="18"/>
                <w:u w:val="none"/>
                <w:lang w:val="ru-RU" w:eastAsia="en-GB"/>
              </w:rPr>
              <w:t>2 субподрядные</w:t>
            </w:r>
            <w:r w:rsidR="00137877" w:rsidRPr="004F2A18">
              <w:rPr>
                <w:rStyle w:val="aff4"/>
                <w:color w:val="auto"/>
                <w:sz w:val="18"/>
                <w:szCs w:val="18"/>
                <w:u w:val="none"/>
                <w:lang w:val="ru-RU" w:eastAsia="en-GB"/>
              </w:rPr>
              <w:t xml:space="preserve"> </w:t>
            </w:r>
          </w:p>
        </w:tc>
        <w:tc>
          <w:tcPr>
            <w:tcW w:w="3260" w:type="dxa"/>
          </w:tcPr>
          <w:p w14:paraId="127D8AC7" w14:textId="77777777" w:rsidR="00405B3D" w:rsidRPr="00FB3DED" w:rsidRDefault="0010700A" w:rsidP="0058771D">
            <w:pPr>
              <w:rPr>
                <w:rStyle w:val="aff4"/>
                <w:color w:val="auto"/>
                <w:sz w:val="18"/>
                <w:szCs w:val="18"/>
                <w:u w:val="none"/>
                <w:lang w:val="ru-RU" w:eastAsia="en-GB"/>
              </w:rPr>
            </w:pPr>
            <w:r w:rsidRPr="00FB3DED">
              <w:rPr>
                <w:rStyle w:val="aff4"/>
                <w:color w:val="auto"/>
                <w:sz w:val="18"/>
                <w:szCs w:val="18"/>
                <w:u w:val="none"/>
                <w:lang w:val="ru-RU" w:eastAsia="en-GB"/>
              </w:rPr>
              <w:t>Информация в тендерной документации и контракте (</w:t>
            </w:r>
            <w:r w:rsidR="00D82AA6" w:rsidRPr="00FB3DED">
              <w:rPr>
                <w:rStyle w:val="aff4"/>
                <w:color w:val="auto"/>
                <w:sz w:val="18"/>
                <w:szCs w:val="18"/>
                <w:u w:val="none"/>
                <w:lang w:val="ru-RU" w:eastAsia="en-GB"/>
              </w:rPr>
              <w:t>особые</w:t>
            </w:r>
            <w:r w:rsidRPr="00FB3DED">
              <w:rPr>
                <w:rStyle w:val="aff4"/>
                <w:color w:val="auto"/>
                <w:sz w:val="18"/>
                <w:szCs w:val="18"/>
                <w:u w:val="none"/>
                <w:lang w:val="ru-RU" w:eastAsia="en-GB"/>
              </w:rPr>
              <w:t xml:space="preserve"> требования),</w:t>
            </w:r>
            <w:r w:rsidR="00955476" w:rsidRPr="00FB3DED">
              <w:rPr>
                <w:rStyle w:val="aff4"/>
                <w:color w:val="auto"/>
                <w:sz w:val="18"/>
                <w:szCs w:val="18"/>
                <w:u w:val="none"/>
                <w:lang w:val="ru-RU" w:eastAsia="en-GB"/>
              </w:rPr>
              <w:t xml:space="preserve"> </w:t>
            </w:r>
            <w:r w:rsidR="00D82AA6" w:rsidRPr="00FB3DED">
              <w:rPr>
                <w:rStyle w:val="aff4"/>
                <w:color w:val="auto"/>
                <w:sz w:val="18"/>
                <w:szCs w:val="18"/>
                <w:u w:val="none"/>
                <w:lang w:val="ru-RU" w:eastAsia="en-GB"/>
              </w:rPr>
              <w:t xml:space="preserve">еженедельные и ежемесячные отчеты и ответы на них, совещания ГРП, обучение. Процедура подачи и рассмотрения жалоб Подрядчика. Специальная информация по ограничениям скорости, </w:t>
            </w:r>
            <w:r w:rsidR="0058771D" w:rsidRPr="00FB3DED">
              <w:rPr>
                <w:rStyle w:val="aff4"/>
                <w:color w:val="auto"/>
                <w:sz w:val="18"/>
                <w:szCs w:val="18"/>
                <w:u w:val="none"/>
                <w:lang w:val="ru-RU" w:eastAsia="en-GB"/>
              </w:rPr>
              <w:t>времени движения, безопасному вождению и т. д.</w:t>
            </w:r>
          </w:p>
        </w:tc>
        <w:tc>
          <w:tcPr>
            <w:tcW w:w="2555" w:type="dxa"/>
          </w:tcPr>
          <w:p w14:paraId="1399721F" w14:textId="33341612" w:rsidR="00DD6413" w:rsidRPr="004F2A18" w:rsidRDefault="00DD6413" w:rsidP="00840AE2">
            <w:pPr>
              <w:rPr>
                <w:rStyle w:val="aff4"/>
                <w:color w:val="auto"/>
                <w:sz w:val="18"/>
                <w:szCs w:val="18"/>
                <w:u w:val="none"/>
                <w:lang w:val="ru-RU" w:eastAsia="en-GB"/>
              </w:rPr>
            </w:pPr>
            <w:r w:rsidRPr="004F2A18">
              <w:rPr>
                <w:rStyle w:val="aff4"/>
                <w:color w:val="auto"/>
                <w:sz w:val="18"/>
                <w:szCs w:val="18"/>
                <w:u w:val="none"/>
                <w:lang w:val="ru-RU" w:eastAsia="en-GB"/>
              </w:rPr>
              <w:t>Офис, производственные сооружения, объекты и площадки УКТС</w:t>
            </w:r>
            <w:r w:rsidR="00786451" w:rsidRPr="004F2A18">
              <w:rPr>
                <w:rStyle w:val="aff4"/>
                <w:color w:val="auto"/>
                <w:sz w:val="18"/>
                <w:szCs w:val="18"/>
                <w:u w:val="none"/>
                <w:lang w:val="ru-RU" w:eastAsia="en-GB"/>
              </w:rPr>
              <w:t>.</w:t>
            </w:r>
          </w:p>
          <w:p w14:paraId="7541AB23" w14:textId="65CA57EC" w:rsidR="00DD6413" w:rsidRPr="004F2A18" w:rsidRDefault="00DD6413" w:rsidP="00554939">
            <w:pPr>
              <w:rPr>
                <w:rStyle w:val="aff4"/>
                <w:color w:val="auto"/>
                <w:sz w:val="18"/>
                <w:szCs w:val="18"/>
                <w:u w:val="none"/>
                <w:lang w:val="ru-RU" w:eastAsia="en-GB"/>
              </w:rPr>
            </w:pPr>
            <w:r w:rsidRPr="004F2A18">
              <w:rPr>
                <w:rStyle w:val="aff4"/>
                <w:color w:val="auto"/>
                <w:sz w:val="18"/>
                <w:szCs w:val="18"/>
                <w:u w:val="none"/>
                <w:lang w:val="ru-RU" w:eastAsia="en-GB"/>
              </w:rPr>
              <w:t xml:space="preserve">Контакты </w:t>
            </w:r>
            <w:r w:rsidR="00283472" w:rsidRPr="004F2A18">
              <w:rPr>
                <w:rStyle w:val="aff4"/>
                <w:color w:val="auto"/>
                <w:sz w:val="18"/>
                <w:szCs w:val="18"/>
                <w:u w:val="none"/>
                <w:lang w:val="ru-RU" w:eastAsia="en-GB"/>
              </w:rPr>
              <w:t xml:space="preserve">поставщиков и </w:t>
            </w:r>
            <w:r w:rsidRPr="004F2A18">
              <w:rPr>
                <w:rStyle w:val="aff4"/>
                <w:color w:val="auto"/>
                <w:sz w:val="18"/>
                <w:szCs w:val="18"/>
                <w:u w:val="none"/>
                <w:lang w:val="ru-RU" w:eastAsia="en-GB"/>
              </w:rPr>
              <w:t xml:space="preserve">подрядных организаций: </w:t>
            </w:r>
            <w:r w:rsidR="00283472" w:rsidRPr="004F2A18">
              <w:rPr>
                <w:rStyle w:val="aff4"/>
                <w:color w:val="auto"/>
                <w:sz w:val="18"/>
                <w:szCs w:val="18"/>
                <w:u w:val="none"/>
                <w:lang w:val="ru-RU" w:eastAsia="en-GB"/>
              </w:rPr>
              <w:t>АО «БИПЭК АВТО Казахстан», тел. 8 (7232) 560-260</w:t>
            </w:r>
            <w:r w:rsidR="00554939" w:rsidRPr="004F2A18">
              <w:rPr>
                <w:rStyle w:val="aff4"/>
                <w:color w:val="auto"/>
                <w:sz w:val="18"/>
                <w:szCs w:val="18"/>
                <w:u w:val="none"/>
                <w:lang w:val="ru-RU" w:eastAsia="en-GB"/>
              </w:rPr>
              <w:t>; ТОО «Спец-Авто», тел. 8 (7273) 17-97-82;</w:t>
            </w:r>
            <w:r w:rsidR="00283472" w:rsidRPr="004F2A18">
              <w:rPr>
                <w:rStyle w:val="aff4"/>
                <w:color w:val="auto"/>
                <w:sz w:val="18"/>
                <w:szCs w:val="18"/>
                <w:u w:val="none"/>
                <w:lang w:val="ru-RU" w:eastAsia="en-GB"/>
              </w:rPr>
              <w:t xml:space="preserve"> </w:t>
            </w:r>
            <w:r w:rsidRPr="004F2A18">
              <w:rPr>
                <w:rStyle w:val="aff4"/>
                <w:color w:val="auto"/>
                <w:sz w:val="18"/>
                <w:szCs w:val="18"/>
                <w:u w:val="none"/>
                <w:lang w:val="ru-RU" w:eastAsia="en-GB"/>
              </w:rPr>
              <w:t>ТОО "Центр-</w:t>
            </w:r>
            <w:proofErr w:type="spellStart"/>
            <w:r w:rsidRPr="004F2A18">
              <w:rPr>
                <w:rStyle w:val="aff4"/>
                <w:color w:val="auto"/>
                <w:sz w:val="18"/>
                <w:szCs w:val="18"/>
                <w:u w:val="none"/>
                <w:lang w:val="ru-RU" w:eastAsia="en-GB"/>
              </w:rPr>
              <w:t>Котло</w:t>
            </w:r>
            <w:proofErr w:type="spellEnd"/>
            <w:r w:rsidRPr="004F2A18">
              <w:rPr>
                <w:rStyle w:val="aff4"/>
                <w:color w:val="auto"/>
                <w:sz w:val="18"/>
                <w:szCs w:val="18"/>
                <w:u w:val="none"/>
                <w:lang w:val="ru-RU" w:eastAsia="en-GB"/>
              </w:rPr>
              <w:t>-Сервис"</w:t>
            </w:r>
            <w:r w:rsidR="00786451" w:rsidRPr="004F2A18">
              <w:rPr>
                <w:rStyle w:val="aff4"/>
                <w:color w:val="auto"/>
                <w:sz w:val="18"/>
                <w:szCs w:val="18"/>
                <w:u w:val="none"/>
                <w:lang w:val="ru-RU" w:eastAsia="en-GB"/>
              </w:rPr>
              <w:t>, тел. 8 (7212) 79-31-71;</w:t>
            </w:r>
            <w:r w:rsidRPr="004F2A18">
              <w:rPr>
                <w:rStyle w:val="aff4"/>
                <w:color w:val="auto"/>
                <w:sz w:val="18"/>
                <w:szCs w:val="18"/>
                <w:u w:val="none"/>
                <w:lang w:val="ru-RU" w:eastAsia="en-GB"/>
              </w:rPr>
              <w:t xml:space="preserve"> ТОО "ВОСТОК-КОТЛЫ"</w:t>
            </w:r>
            <w:r w:rsidR="00786451" w:rsidRPr="004F2A18">
              <w:rPr>
                <w:rStyle w:val="aff4"/>
                <w:color w:val="auto"/>
                <w:sz w:val="18"/>
                <w:szCs w:val="18"/>
                <w:u w:val="none"/>
                <w:lang w:val="ru-RU" w:eastAsia="en-GB"/>
              </w:rPr>
              <w:t>, тел. 8 (7232) 78-46-74;</w:t>
            </w:r>
            <w:r w:rsidRPr="004F2A18">
              <w:rPr>
                <w:rStyle w:val="aff4"/>
                <w:color w:val="auto"/>
                <w:sz w:val="18"/>
                <w:szCs w:val="18"/>
                <w:u w:val="none"/>
                <w:lang w:val="ru-RU" w:eastAsia="en-GB"/>
              </w:rPr>
              <w:t xml:space="preserve"> ТОО «АЗИЯЭНЕРГОПРОЕКТМОНТАЖ»</w:t>
            </w:r>
            <w:r w:rsidR="00786451" w:rsidRPr="004F2A18">
              <w:rPr>
                <w:rStyle w:val="aff4"/>
                <w:color w:val="auto"/>
                <w:sz w:val="18"/>
                <w:szCs w:val="18"/>
                <w:u w:val="none"/>
                <w:lang w:val="ru-RU" w:eastAsia="en-GB"/>
              </w:rPr>
              <w:t>, тел. 8 (7273) 86-29-92</w:t>
            </w:r>
            <w:r w:rsidR="00BD42E9" w:rsidRPr="004F2A18">
              <w:rPr>
                <w:rStyle w:val="aff4"/>
                <w:color w:val="auto"/>
                <w:sz w:val="18"/>
                <w:szCs w:val="18"/>
                <w:u w:val="none"/>
                <w:lang w:val="ru-RU" w:eastAsia="en-GB"/>
              </w:rPr>
              <w:t xml:space="preserve"> </w:t>
            </w:r>
          </w:p>
        </w:tc>
      </w:tr>
      <w:tr w:rsidR="00405B3D" w:rsidRPr="004F2A18" w14:paraId="49788002" w14:textId="77777777" w:rsidTr="00FB3DED">
        <w:trPr>
          <w:trHeight w:val="2314"/>
        </w:trPr>
        <w:tc>
          <w:tcPr>
            <w:tcW w:w="1985" w:type="dxa"/>
          </w:tcPr>
          <w:p w14:paraId="469954B4" w14:textId="2F2E42EF" w:rsidR="00405B3D" w:rsidRPr="00FB3DED" w:rsidRDefault="0058771D" w:rsidP="0058771D">
            <w:pPr>
              <w:rPr>
                <w:rStyle w:val="aff4"/>
                <w:color w:val="auto"/>
                <w:sz w:val="18"/>
                <w:szCs w:val="18"/>
                <w:u w:val="none"/>
                <w:lang w:val="ru-RU" w:eastAsia="en-GB"/>
              </w:rPr>
            </w:pPr>
            <w:r w:rsidRPr="00FB3DED">
              <w:rPr>
                <w:rStyle w:val="aff4"/>
                <w:color w:val="auto"/>
                <w:sz w:val="18"/>
                <w:szCs w:val="18"/>
                <w:u w:val="none"/>
                <w:lang w:val="ru-RU" w:eastAsia="en-GB"/>
              </w:rPr>
              <w:t xml:space="preserve">Лица, ответственные за реализацию проекта в АО «УКТС» </w:t>
            </w:r>
          </w:p>
        </w:tc>
        <w:tc>
          <w:tcPr>
            <w:tcW w:w="1559" w:type="dxa"/>
          </w:tcPr>
          <w:p w14:paraId="03536386" w14:textId="77777777" w:rsidR="00405B3D" w:rsidRPr="00FB3DED" w:rsidRDefault="0058771D" w:rsidP="0058771D">
            <w:pPr>
              <w:rPr>
                <w:rStyle w:val="aff4"/>
                <w:color w:val="auto"/>
                <w:sz w:val="18"/>
                <w:szCs w:val="18"/>
                <w:u w:val="none"/>
                <w:lang w:eastAsia="en-GB"/>
              </w:rPr>
            </w:pPr>
            <w:r w:rsidRPr="00FB3DED">
              <w:rPr>
                <w:rStyle w:val="aff4"/>
                <w:color w:val="auto"/>
                <w:sz w:val="18"/>
                <w:szCs w:val="18"/>
                <w:u w:val="none"/>
                <w:lang w:val="ru-RU" w:eastAsia="en-GB"/>
              </w:rPr>
              <w:t>Функции</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ГРП</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и</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Инженера</w:t>
            </w:r>
            <w:r w:rsidRPr="00FB3DED">
              <w:rPr>
                <w:rStyle w:val="aff4"/>
                <w:color w:val="auto"/>
                <w:sz w:val="18"/>
                <w:szCs w:val="18"/>
                <w:u w:val="none"/>
                <w:lang w:eastAsia="en-GB"/>
              </w:rPr>
              <w:t xml:space="preserve"> </w:t>
            </w:r>
          </w:p>
        </w:tc>
        <w:tc>
          <w:tcPr>
            <w:tcW w:w="3260" w:type="dxa"/>
          </w:tcPr>
          <w:p w14:paraId="311DAEE6" w14:textId="77777777" w:rsidR="00405B3D" w:rsidRPr="00FB3DED" w:rsidRDefault="0058771D" w:rsidP="00AB7739">
            <w:pPr>
              <w:pStyle w:val="a3"/>
              <w:spacing w:after="120"/>
              <w:rPr>
                <w:rStyle w:val="aff4"/>
                <w:color w:val="auto"/>
                <w:sz w:val="18"/>
                <w:szCs w:val="18"/>
                <w:u w:val="none"/>
                <w:lang w:val="ru-RU"/>
              </w:rPr>
            </w:pPr>
            <w:r w:rsidRPr="00FB3DED">
              <w:rPr>
                <w:sz w:val="18"/>
                <w:szCs w:val="18"/>
                <w:lang w:val="ru-RU"/>
              </w:rPr>
              <w:t>Комплексные инспекции строительных площадок, анализ отчетов Подрядчиков, взаимодействие с надзорными органами и Подрядчиками, совещания, работа с информационными запросами, отчетность перед Банком.</w:t>
            </w:r>
          </w:p>
        </w:tc>
        <w:tc>
          <w:tcPr>
            <w:tcW w:w="2555" w:type="dxa"/>
          </w:tcPr>
          <w:p w14:paraId="5ACB6F45" w14:textId="77777777" w:rsidR="00405B3D" w:rsidRPr="00FB3DED" w:rsidRDefault="0010700A" w:rsidP="001E2B17">
            <w:pPr>
              <w:pStyle w:val="a3"/>
              <w:rPr>
                <w:rStyle w:val="aff4"/>
                <w:color w:val="auto"/>
                <w:sz w:val="18"/>
                <w:szCs w:val="18"/>
                <w:u w:val="none"/>
                <w:lang w:val="ru-RU" w:eastAsia="en-GB"/>
              </w:rPr>
            </w:pPr>
            <w:r w:rsidRPr="00FB3DED">
              <w:rPr>
                <w:rStyle w:val="aff4"/>
                <w:color w:val="auto"/>
                <w:sz w:val="18"/>
                <w:szCs w:val="18"/>
                <w:u w:val="none"/>
                <w:lang w:val="ru-RU" w:eastAsia="en-GB"/>
              </w:rPr>
              <w:t>Офис, производственные сооружения, объекты и площадки УКТС</w:t>
            </w:r>
          </w:p>
        </w:tc>
      </w:tr>
      <w:tr w:rsidR="00405B3D" w:rsidRPr="00FB3DED" w14:paraId="24DD1749" w14:textId="77777777" w:rsidTr="00FB3DED">
        <w:tc>
          <w:tcPr>
            <w:tcW w:w="1985" w:type="dxa"/>
          </w:tcPr>
          <w:p w14:paraId="2ED3B3AE" w14:textId="77777777" w:rsidR="00405B3D" w:rsidRPr="00FB3DED" w:rsidRDefault="0058771D" w:rsidP="0048077E">
            <w:pPr>
              <w:rPr>
                <w:rStyle w:val="aff4"/>
                <w:color w:val="auto"/>
                <w:sz w:val="18"/>
                <w:szCs w:val="18"/>
                <w:u w:val="none"/>
                <w:lang w:eastAsia="en-GB"/>
              </w:rPr>
            </w:pPr>
            <w:r w:rsidRPr="00FB3DED">
              <w:rPr>
                <w:rStyle w:val="aff4"/>
                <w:color w:val="auto"/>
                <w:sz w:val="18"/>
                <w:szCs w:val="18"/>
                <w:u w:val="none"/>
                <w:lang w:val="ru-RU" w:eastAsia="en-GB"/>
              </w:rPr>
              <w:t>Руководство</w:t>
            </w:r>
            <w:r w:rsidR="00405B3D" w:rsidRPr="00FB3DED">
              <w:rPr>
                <w:rStyle w:val="aff4"/>
                <w:color w:val="auto"/>
                <w:sz w:val="18"/>
                <w:szCs w:val="18"/>
                <w:u w:val="none"/>
                <w:lang w:eastAsia="en-GB"/>
              </w:rPr>
              <w:t xml:space="preserve"> </w:t>
            </w:r>
            <w:r w:rsidRPr="00FB3DED">
              <w:rPr>
                <w:rStyle w:val="aff4"/>
                <w:color w:val="auto"/>
                <w:sz w:val="18"/>
                <w:szCs w:val="18"/>
                <w:u w:val="none"/>
                <w:lang w:val="ru-RU" w:eastAsia="en-GB"/>
              </w:rPr>
              <w:t>АО</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УКТС</w:t>
            </w:r>
            <w:r w:rsidRPr="00FB3DED">
              <w:rPr>
                <w:rStyle w:val="aff4"/>
                <w:color w:val="auto"/>
                <w:sz w:val="18"/>
                <w:szCs w:val="18"/>
                <w:u w:val="none"/>
                <w:lang w:eastAsia="en-GB"/>
              </w:rPr>
              <w:t xml:space="preserve">» </w:t>
            </w:r>
          </w:p>
        </w:tc>
        <w:tc>
          <w:tcPr>
            <w:tcW w:w="1559" w:type="dxa"/>
          </w:tcPr>
          <w:p w14:paraId="0AA0E3B8" w14:textId="77777777" w:rsidR="00405B3D" w:rsidRPr="00FB3DED" w:rsidRDefault="0058771D" w:rsidP="0058771D">
            <w:pPr>
              <w:rPr>
                <w:rStyle w:val="aff4"/>
                <w:color w:val="auto"/>
                <w:sz w:val="18"/>
                <w:szCs w:val="18"/>
                <w:u w:val="none"/>
                <w:lang w:eastAsia="en-GB"/>
              </w:rPr>
            </w:pPr>
            <w:r w:rsidRPr="00FB3DED">
              <w:rPr>
                <w:rStyle w:val="aff4"/>
                <w:color w:val="auto"/>
                <w:sz w:val="18"/>
                <w:szCs w:val="18"/>
                <w:u w:val="none"/>
                <w:lang w:val="ru-RU" w:eastAsia="en-GB"/>
              </w:rPr>
              <w:t xml:space="preserve">Генеральный директор, главный инженер </w:t>
            </w:r>
          </w:p>
        </w:tc>
        <w:tc>
          <w:tcPr>
            <w:tcW w:w="3260" w:type="dxa"/>
          </w:tcPr>
          <w:p w14:paraId="594CC496" w14:textId="77777777" w:rsidR="00405B3D" w:rsidRPr="00FB3DED" w:rsidRDefault="0058771D" w:rsidP="00840AE2">
            <w:pPr>
              <w:rPr>
                <w:sz w:val="18"/>
                <w:szCs w:val="18"/>
                <w:lang w:val="ru-RU" w:eastAsia="en-GB"/>
              </w:rPr>
            </w:pPr>
            <w:r w:rsidRPr="00FB3DED">
              <w:rPr>
                <w:rStyle w:val="aff4"/>
                <w:color w:val="auto"/>
                <w:sz w:val="18"/>
                <w:szCs w:val="18"/>
                <w:u w:val="none"/>
                <w:lang w:val="ru-RU" w:eastAsia="en-GB"/>
              </w:rPr>
              <w:t>Периодические совещания с другими заинтересованными сторонами по широкому кругу вопросов.</w:t>
            </w:r>
          </w:p>
        </w:tc>
        <w:tc>
          <w:tcPr>
            <w:tcW w:w="2555" w:type="dxa"/>
          </w:tcPr>
          <w:p w14:paraId="711E97EA" w14:textId="77777777" w:rsidR="00405B3D" w:rsidRPr="00FB3DED" w:rsidRDefault="0058771D" w:rsidP="00840AE2">
            <w:pPr>
              <w:rPr>
                <w:rStyle w:val="aff4"/>
                <w:color w:val="auto"/>
                <w:sz w:val="18"/>
                <w:szCs w:val="18"/>
                <w:u w:val="none"/>
                <w:lang w:val="ru-RU" w:eastAsia="en-GB"/>
              </w:rPr>
            </w:pPr>
            <w:r w:rsidRPr="00FB3DED">
              <w:rPr>
                <w:rStyle w:val="aff4"/>
                <w:color w:val="auto"/>
                <w:sz w:val="18"/>
                <w:szCs w:val="18"/>
                <w:u w:val="none"/>
                <w:lang w:val="ru-RU" w:eastAsia="en-GB"/>
              </w:rPr>
              <w:t>Адрес</w:t>
            </w:r>
            <w:r w:rsidR="00537EC1" w:rsidRPr="00FB3DED">
              <w:rPr>
                <w:rStyle w:val="aff4"/>
                <w:color w:val="auto"/>
                <w:sz w:val="18"/>
                <w:szCs w:val="18"/>
                <w:u w:val="none"/>
                <w:lang w:val="ru-RU" w:eastAsia="en-GB"/>
              </w:rPr>
              <w:t xml:space="preserve">: </w:t>
            </w:r>
            <w:r w:rsidRPr="00FB3DED">
              <w:rPr>
                <w:rStyle w:val="aff4"/>
                <w:color w:val="auto"/>
                <w:sz w:val="18"/>
                <w:szCs w:val="18"/>
                <w:u w:val="none"/>
                <w:lang w:val="ru-RU" w:eastAsia="en-GB"/>
              </w:rPr>
              <w:t>г. Усть-Каменогорск, ул. Горького, 61</w:t>
            </w:r>
          </w:p>
          <w:p w14:paraId="3DB6DBA7" w14:textId="77777777" w:rsidR="00A760CE" w:rsidRPr="00FB3DED" w:rsidRDefault="0058771D" w:rsidP="00537EC1">
            <w:pPr>
              <w:rPr>
                <w:rStyle w:val="aff4"/>
                <w:color w:val="auto"/>
                <w:sz w:val="18"/>
                <w:szCs w:val="18"/>
                <w:u w:val="none"/>
                <w:lang w:val="ru-RU" w:eastAsia="en-GB"/>
              </w:rPr>
            </w:pPr>
            <w:r w:rsidRPr="00FB3DED">
              <w:rPr>
                <w:rStyle w:val="aff4"/>
                <w:color w:val="auto"/>
                <w:sz w:val="18"/>
                <w:szCs w:val="18"/>
                <w:u w:val="none"/>
                <w:lang w:val="ru-RU" w:eastAsia="en-GB"/>
              </w:rPr>
              <w:t>Тел</w:t>
            </w:r>
            <w:r w:rsidR="00537EC1" w:rsidRPr="00FB3DED">
              <w:rPr>
                <w:rStyle w:val="aff4"/>
                <w:color w:val="auto"/>
                <w:sz w:val="18"/>
                <w:szCs w:val="18"/>
                <w:u w:val="none"/>
                <w:lang w:val="ru-RU" w:eastAsia="en-GB"/>
              </w:rPr>
              <w:t>.</w:t>
            </w:r>
            <w:r w:rsidR="001A52CA" w:rsidRPr="00FB3DED">
              <w:rPr>
                <w:rStyle w:val="aff4"/>
                <w:color w:val="auto"/>
                <w:sz w:val="18"/>
                <w:szCs w:val="18"/>
                <w:u w:val="none"/>
                <w:lang w:val="ru-RU" w:eastAsia="en-GB"/>
              </w:rPr>
              <w:t>:</w:t>
            </w:r>
            <w:r w:rsidR="00537EC1" w:rsidRPr="00FB3DED">
              <w:rPr>
                <w:rStyle w:val="aff4"/>
                <w:color w:val="auto"/>
                <w:sz w:val="18"/>
                <w:szCs w:val="18"/>
                <w:u w:val="none"/>
                <w:lang w:val="ru-RU" w:eastAsia="en-GB"/>
              </w:rPr>
              <w:t xml:space="preserve"> </w:t>
            </w:r>
            <w:r w:rsidR="00A760CE" w:rsidRPr="00FB3DED">
              <w:rPr>
                <w:rStyle w:val="aff4"/>
                <w:color w:val="auto"/>
                <w:sz w:val="18"/>
                <w:szCs w:val="18"/>
                <w:u w:val="none"/>
                <w:lang w:val="ru-RU" w:eastAsia="en-GB"/>
              </w:rPr>
              <w:t>700-202 (</w:t>
            </w:r>
            <w:r w:rsidRPr="00FB3DED">
              <w:rPr>
                <w:rStyle w:val="aff4"/>
                <w:color w:val="auto"/>
                <w:sz w:val="18"/>
                <w:szCs w:val="18"/>
                <w:u w:val="none"/>
                <w:lang w:val="ru-RU" w:eastAsia="en-GB"/>
              </w:rPr>
              <w:t>горячая линия</w:t>
            </w:r>
            <w:r w:rsidR="00A760CE" w:rsidRPr="00FB3DED">
              <w:rPr>
                <w:rStyle w:val="aff4"/>
                <w:color w:val="auto"/>
                <w:sz w:val="18"/>
                <w:szCs w:val="18"/>
                <w:u w:val="none"/>
                <w:lang w:val="ru-RU" w:eastAsia="en-GB"/>
              </w:rPr>
              <w:t>)</w:t>
            </w:r>
          </w:p>
          <w:p w14:paraId="2B156206" w14:textId="77777777" w:rsidR="00405B3D" w:rsidRPr="00FB3DED" w:rsidRDefault="00A760CE" w:rsidP="00537EC1">
            <w:pPr>
              <w:rPr>
                <w:rStyle w:val="aff4"/>
                <w:color w:val="auto"/>
                <w:sz w:val="18"/>
                <w:szCs w:val="18"/>
                <w:highlight w:val="yellow"/>
                <w:u w:val="none"/>
                <w:lang w:val="ru-RU" w:eastAsia="en-GB"/>
              </w:rPr>
            </w:pPr>
            <w:r w:rsidRPr="00FB3DED">
              <w:rPr>
                <w:rStyle w:val="aff4"/>
                <w:color w:val="auto"/>
                <w:sz w:val="18"/>
                <w:szCs w:val="18"/>
                <w:u w:val="none"/>
                <w:lang w:val="ru-RU" w:eastAsia="en-GB"/>
              </w:rPr>
              <w:t>8(7232)26-95-43 (</w:t>
            </w:r>
            <w:r w:rsidR="0058771D" w:rsidRPr="00FB3DED">
              <w:rPr>
                <w:rStyle w:val="aff4"/>
                <w:color w:val="auto"/>
                <w:sz w:val="18"/>
                <w:szCs w:val="18"/>
                <w:u w:val="none"/>
                <w:lang w:val="ru-RU" w:eastAsia="en-GB"/>
              </w:rPr>
              <w:t>приемная</w:t>
            </w:r>
            <w:r w:rsidRPr="00FB3DED">
              <w:rPr>
                <w:rStyle w:val="aff4"/>
                <w:color w:val="auto"/>
                <w:sz w:val="18"/>
                <w:szCs w:val="18"/>
                <w:u w:val="none"/>
                <w:lang w:val="ru-RU" w:eastAsia="en-GB"/>
              </w:rPr>
              <w:t>)</w:t>
            </w:r>
          </w:p>
          <w:p w14:paraId="6E5E372D" w14:textId="77777777" w:rsidR="001A52CA" w:rsidRPr="00447BED" w:rsidRDefault="0058771D" w:rsidP="00A760CE">
            <w:pPr>
              <w:rPr>
                <w:rStyle w:val="aff4"/>
                <w:color w:val="auto"/>
                <w:sz w:val="18"/>
                <w:szCs w:val="18"/>
                <w:u w:val="none"/>
                <w:lang w:val="en-US" w:eastAsia="en-GB"/>
              </w:rPr>
            </w:pPr>
            <w:r w:rsidRPr="00FB3DED">
              <w:rPr>
                <w:rStyle w:val="aff4"/>
                <w:color w:val="auto"/>
                <w:sz w:val="18"/>
                <w:szCs w:val="18"/>
                <w:u w:val="none"/>
                <w:lang w:val="ru-RU" w:eastAsia="en-GB"/>
              </w:rPr>
              <w:t>Факс</w:t>
            </w:r>
            <w:r w:rsidR="001A52CA" w:rsidRPr="00447BED">
              <w:rPr>
                <w:rStyle w:val="aff4"/>
                <w:color w:val="auto"/>
                <w:sz w:val="18"/>
                <w:szCs w:val="18"/>
                <w:u w:val="none"/>
                <w:lang w:val="en-US" w:eastAsia="en-GB"/>
              </w:rPr>
              <w:t xml:space="preserve">: </w:t>
            </w:r>
            <w:r w:rsidR="00A760CE" w:rsidRPr="00447BED">
              <w:rPr>
                <w:rStyle w:val="aff4"/>
                <w:color w:val="auto"/>
                <w:sz w:val="18"/>
                <w:szCs w:val="18"/>
                <w:u w:val="none"/>
                <w:lang w:val="en-US" w:eastAsia="en-GB"/>
              </w:rPr>
              <w:t>8 (7232) 26-93-43</w:t>
            </w:r>
          </w:p>
          <w:p w14:paraId="2F779FA0" w14:textId="77777777" w:rsidR="00A760CE" w:rsidRPr="00FB3DED" w:rsidRDefault="00A760CE" w:rsidP="00A760CE">
            <w:pPr>
              <w:rPr>
                <w:rStyle w:val="aff4"/>
                <w:color w:val="auto"/>
                <w:sz w:val="18"/>
                <w:szCs w:val="18"/>
                <w:u w:val="none"/>
                <w:lang w:eastAsia="en-GB"/>
              </w:rPr>
            </w:pPr>
            <w:r w:rsidRPr="00FB3DED">
              <w:rPr>
                <w:rStyle w:val="aff4"/>
                <w:color w:val="auto"/>
                <w:sz w:val="18"/>
                <w:szCs w:val="18"/>
                <w:u w:val="none"/>
                <w:lang w:eastAsia="en-GB"/>
              </w:rPr>
              <w:t xml:space="preserve">e-mail: </w:t>
            </w:r>
            <w:hyperlink r:id="rId15" w:history="1">
              <w:r w:rsidRPr="00FB3DED">
                <w:rPr>
                  <w:rStyle w:val="aff4"/>
                  <w:sz w:val="18"/>
                  <w:szCs w:val="18"/>
                  <w:lang w:eastAsia="en-GB"/>
                </w:rPr>
                <w:t>info.ukts@ukteplo.kz</w:t>
              </w:r>
            </w:hyperlink>
          </w:p>
          <w:p w14:paraId="1B3394B8" w14:textId="77777777" w:rsidR="00A760CE" w:rsidRPr="00FB3DED" w:rsidRDefault="002641F0" w:rsidP="00A760CE">
            <w:pPr>
              <w:rPr>
                <w:rStyle w:val="aff4"/>
                <w:color w:val="auto"/>
                <w:sz w:val="18"/>
                <w:szCs w:val="18"/>
                <w:highlight w:val="yellow"/>
                <w:u w:val="none"/>
                <w:lang w:eastAsia="en-GB"/>
              </w:rPr>
            </w:pPr>
            <w:hyperlink r:id="rId16" w:history="1">
              <w:r w:rsidR="008418C9" w:rsidRPr="00FB3DED">
                <w:rPr>
                  <w:rStyle w:val="aff4"/>
                  <w:sz w:val="18"/>
                  <w:szCs w:val="18"/>
                  <w:lang w:eastAsia="en-GB"/>
                </w:rPr>
                <w:t>http://www.ukteplo.kz</w:t>
              </w:r>
            </w:hyperlink>
            <w:r w:rsidR="008418C9" w:rsidRPr="00FB3DED">
              <w:rPr>
                <w:rStyle w:val="aff4"/>
                <w:color w:val="auto"/>
                <w:sz w:val="18"/>
                <w:szCs w:val="18"/>
                <w:u w:val="none"/>
                <w:lang w:eastAsia="en-GB"/>
              </w:rPr>
              <w:t xml:space="preserve"> </w:t>
            </w:r>
          </w:p>
        </w:tc>
      </w:tr>
      <w:tr w:rsidR="0079167F" w:rsidRPr="00FB3DED" w14:paraId="4AC3C057" w14:textId="77777777" w:rsidTr="00FB3DED">
        <w:tc>
          <w:tcPr>
            <w:tcW w:w="9359" w:type="dxa"/>
            <w:gridSpan w:val="4"/>
            <w:shd w:val="clear" w:color="auto" w:fill="F2F2F2"/>
          </w:tcPr>
          <w:p w14:paraId="50D30716" w14:textId="77777777" w:rsidR="0079167F" w:rsidRPr="00FB3DED" w:rsidRDefault="0058771D" w:rsidP="00840AE2">
            <w:pPr>
              <w:rPr>
                <w:rStyle w:val="aff4"/>
                <w:i/>
                <w:color w:val="auto"/>
                <w:sz w:val="18"/>
                <w:szCs w:val="18"/>
                <w:highlight w:val="yellow"/>
                <w:u w:val="none"/>
                <w:lang w:val="ru-RU" w:eastAsia="en-GB"/>
              </w:rPr>
            </w:pPr>
            <w:r w:rsidRPr="00FB3DED">
              <w:rPr>
                <w:rStyle w:val="aff4"/>
                <w:b/>
                <w:i/>
                <w:color w:val="auto"/>
                <w:sz w:val="18"/>
                <w:szCs w:val="18"/>
                <w:u w:val="none"/>
                <w:lang w:val="ru-RU" w:eastAsia="en-GB"/>
              </w:rPr>
              <w:lastRenderedPageBreak/>
              <w:t>Внешние заинтересованные стороны</w:t>
            </w:r>
          </w:p>
        </w:tc>
      </w:tr>
      <w:tr w:rsidR="00405B3D" w:rsidRPr="004F2A18" w14:paraId="054B7B18" w14:textId="77777777" w:rsidTr="00FB3DED">
        <w:tc>
          <w:tcPr>
            <w:tcW w:w="1985" w:type="dxa"/>
          </w:tcPr>
          <w:p w14:paraId="52B6B248" w14:textId="77777777" w:rsidR="00405B3D" w:rsidRPr="00FB3DED" w:rsidRDefault="00E96553" w:rsidP="00E96553">
            <w:pPr>
              <w:rPr>
                <w:rStyle w:val="aff4"/>
                <w:color w:val="auto"/>
                <w:sz w:val="18"/>
                <w:szCs w:val="18"/>
                <w:u w:val="none"/>
                <w:lang w:val="ru-RU" w:eastAsia="en-GB"/>
              </w:rPr>
            </w:pPr>
            <w:r w:rsidRPr="00FB3DED">
              <w:rPr>
                <w:rStyle w:val="aff4"/>
                <w:color w:val="auto"/>
                <w:sz w:val="18"/>
                <w:szCs w:val="18"/>
                <w:u w:val="none"/>
                <w:lang w:val="ru-RU" w:eastAsia="en-GB"/>
              </w:rPr>
              <w:t>Администрация города Усть-Каменогорска (</w:t>
            </w:r>
            <w:proofErr w:type="spellStart"/>
            <w:r w:rsidRPr="00FB3DED">
              <w:rPr>
                <w:rStyle w:val="aff4"/>
                <w:color w:val="auto"/>
                <w:sz w:val="18"/>
                <w:szCs w:val="18"/>
                <w:u w:val="none"/>
                <w:lang w:val="ru-RU" w:eastAsia="en-GB"/>
              </w:rPr>
              <w:t>Акимат</w:t>
            </w:r>
            <w:proofErr w:type="spellEnd"/>
            <w:r w:rsidRPr="00FB3DED">
              <w:rPr>
                <w:rStyle w:val="aff4"/>
                <w:color w:val="auto"/>
                <w:sz w:val="18"/>
                <w:szCs w:val="18"/>
                <w:u w:val="none"/>
                <w:lang w:val="ru-RU" w:eastAsia="en-GB"/>
              </w:rPr>
              <w:t>)</w:t>
            </w:r>
          </w:p>
        </w:tc>
        <w:tc>
          <w:tcPr>
            <w:tcW w:w="1559" w:type="dxa"/>
          </w:tcPr>
          <w:p w14:paraId="45E2447B" w14:textId="77777777" w:rsidR="00405B3D" w:rsidRPr="00FB3DED" w:rsidRDefault="00405B3D" w:rsidP="00840AE2">
            <w:pPr>
              <w:rPr>
                <w:rStyle w:val="aff4"/>
                <w:color w:val="auto"/>
                <w:sz w:val="18"/>
                <w:szCs w:val="18"/>
                <w:u w:val="none"/>
                <w:lang w:val="ru-RU" w:eastAsia="en-GB"/>
              </w:rPr>
            </w:pPr>
          </w:p>
        </w:tc>
        <w:tc>
          <w:tcPr>
            <w:tcW w:w="3260" w:type="dxa"/>
          </w:tcPr>
          <w:p w14:paraId="1469F1BC" w14:textId="77777777" w:rsidR="00405B3D" w:rsidRPr="00FB3DED" w:rsidRDefault="00E96553" w:rsidP="00E96553">
            <w:pPr>
              <w:rPr>
                <w:rStyle w:val="aff4"/>
                <w:color w:val="auto"/>
                <w:sz w:val="18"/>
                <w:szCs w:val="18"/>
                <w:u w:val="none"/>
                <w:lang w:val="ru-RU" w:eastAsia="en-GB"/>
              </w:rPr>
            </w:pPr>
            <w:r w:rsidRPr="00FB3DED">
              <w:rPr>
                <w:rStyle w:val="aff4"/>
                <w:color w:val="auto"/>
                <w:sz w:val="18"/>
                <w:szCs w:val="18"/>
                <w:u w:val="none"/>
                <w:lang w:val="ru-RU" w:eastAsia="en-GB"/>
              </w:rPr>
              <w:t xml:space="preserve">Работа с жалобами и информационными запросами от общественности, объявления и предоставление общей информации по проекту общественности через СМИ, взаимодействие с заинтересованными сторонами на встречах; участие в </w:t>
            </w:r>
            <w:r w:rsidR="008E3027" w:rsidRPr="00FB3DED">
              <w:rPr>
                <w:rStyle w:val="aff4"/>
                <w:color w:val="auto"/>
                <w:sz w:val="18"/>
                <w:szCs w:val="18"/>
                <w:u w:val="none"/>
                <w:lang w:val="ru-RU" w:eastAsia="en-GB"/>
              </w:rPr>
              <w:t>оценке результатов деятельности</w:t>
            </w:r>
            <w:r w:rsidRPr="00FB3DED">
              <w:rPr>
                <w:rStyle w:val="aff4"/>
                <w:color w:val="auto"/>
                <w:sz w:val="18"/>
                <w:szCs w:val="18"/>
                <w:u w:val="none"/>
                <w:lang w:val="ru-RU" w:eastAsia="en-GB"/>
              </w:rPr>
              <w:t>; мониторинг производственных показателей предприятия, мониторинг проведения тендеров.</w:t>
            </w:r>
          </w:p>
        </w:tc>
        <w:tc>
          <w:tcPr>
            <w:tcW w:w="2555" w:type="dxa"/>
          </w:tcPr>
          <w:p w14:paraId="3F6B84FA" w14:textId="77777777" w:rsidR="00E35E70" w:rsidRPr="00FB3DED" w:rsidRDefault="00A760CE" w:rsidP="00840AE2">
            <w:pPr>
              <w:rPr>
                <w:rStyle w:val="aff4"/>
                <w:color w:val="auto"/>
                <w:sz w:val="18"/>
                <w:szCs w:val="18"/>
                <w:u w:val="none"/>
                <w:lang w:val="ru-RU" w:eastAsia="en-GB"/>
              </w:rPr>
            </w:pPr>
            <w:r w:rsidRPr="00FB3DED">
              <w:rPr>
                <w:rStyle w:val="aff4"/>
                <w:color w:val="auto"/>
                <w:sz w:val="18"/>
                <w:szCs w:val="18"/>
                <w:u w:val="none"/>
                <w:lang w:val="ru-RU" w:eastAsia="en-GB"/>
              </w:rPr>
              <w:t>070000</w:t>
            </w:r>
            <w:r w:rsidR="00E35E70" w:rsidRPr="00FB3DED">
              <w:rPr>
                <w:rStyle w:val="aff4"/>
                <w:color w:val="auto"/>
                <w:sz w:val="18"/>
                <w:szCs w:val="18"/>
                <w:u w:val="none"/>
                <w:lang w:val="ru-RU" w:eastAsia="en-GB"/>
              </w:rPr>
              <w:t xml:space="preserve">, </w:t>
            </w:r>
            <w:r w:rsidR="0058771D" w:rsidRPr="00FB3DED">
              <w:rPr>
                <w:rStyle w:val="aff4"/>
                <w:color w:val="auto"/>
                <w:sz w:val="18"/>
                <w:szCs w:val="18"/>
                <w:u w:val="none"/>
                <w:lang w:val="ru-RU" w:eastAsia="en-GB"/>
              </w:rPr>
              <w:t xml:space="preserve">Казахстан, г. Усть-Каменогорск, ул. Горького, 40 </w:t>
            </w:r>
          </w:p>
          <w:p w14:paraId="1AD92FD5" w14:textId="77777777" w:rsidR="00405B3D" w:rsidRPr="00FB3DED" w:rsidRDefault="0058771D" w:rsidP="00840AE2">
            <w:pPr>
              <w:rPr>
                <w:rStyle w:val="aff4"/>
                <w:color w:val="auto"/>
                <w:sz w:val="18"/>
                <w:szCs w:val="18"/>
                <w:u w:val="none"/>
                <w:lang w:val="ru-RU" w:eastAsia="en-GB"/>
              </w:rPr>
            </w:pPr>
            <w:r w:rsidRPr="00FB3DED">
              <w:rPr>
                <w:rStyle w:val="aff4"/>
                <w:b/>
                <w:color w:val="auto"/>
                <w:sz w:val="18"/>
                <w:szCs w:val="18"/>
                <w:u w:val="none"/>
                <w:lang w:val="ru-RU" w:eastAsia="en-GB"/>
              </w:rPr>
              <w:t>Телефон</w:t>
            </w:r>
          </w:p>
          <w:p w14:paraId="190CBD06" w14:textId="77777777" w:rsidR="00BC6F15" w:rsidRPr="00FB3DED" w:rsidRDefault="00BC6F15" w:rsidP="00840AE2">
            <w:pPr>
              <w:rPr>
                <w:rStyle w:val="aff4"/>
                <w:color w:val="auto"/>
                <w:sz w:val="18"/>
                <w:szCs w:val="18"/>
                <w:u w:val="none"/>
                <w:lang w:val="ru-RU" w:eastAsia="en-GB"/>
              </w:rPr>
            </w:pPr>
            <w:r w:rsidRPr="00FB3DED">
              <w:rPr>
                <w:rStyle w:val="aff4"/>
                <w:color w:val="auto"/>
                <w:sz w:val="18"/>
                <w:szCs w:val="18"/>
                <w:u w:val="none"/>
                <w:lang w:val="ru-RU" w:eastAsia="en-GB"/>
              </w:rPr>
              <w:t>+7 723 226 3972</w:t>
            </w:r>
          </w:p>
          <w:p w14:paraId="18BC3CF7" w14:textId="77777777" w:rsidR="00405B3D" w:rsidRPr="00FB3DED" w:rsidRDefault="0058771D" w:rsidP="00840AE2">
            <w:pPr>
              <w:rPr>
                <w:rStyle w:val="aff4"/>
                <w:b/>
                <w:color w:val="auto"/>
                <w:sz w:val="18"/>
                <w:szCs w:val="18"/>
                <w:u w:val="none"/>
                <w:lang w:val="ru-RU" w:eastAsia="en-GB"/>
              </w:rPr>
            </w:pPr>
            <w:r w:rsidRPr="00FB3DED">
              <w:rPr>
                <w:rStyle w:val="aff4"/>
                <w:b/>
                <w:color w:val="auto"/>
                <w:sz w:val="18"/>
                <w:szCs w:val="18"/>
                <w:u w:val="none"/>
                <w:lang w:val="ru-RU" w:eastAsia="en-GB"/>
              </w:rPr>
              <w:t>Веб-сайт</w:t>
            </w:r>
          </w:p>
          <w:p w14:paraId="087B8289" w14:textId="77777777" w:rsidR="00405B3D" w:rsidRPr="00FB3DED" w:rsidRDefault="002641F0" w:rsidP="0079167F">
            <w:pPr>
              <w:rPr>
                <w:rStyle w:val="aff4"/>
                <w:sz w:val="18"/>
                <w:szCs w:val="18"/>
                <w:highlight w:val="yellow"/>
                <w:lang w:val="ru-RU"/>
              </w:rPr>
            </w:pPr>
            <w:r>
              <w:rPr>
                <w:rStyle w:val="aff4"/>
                <w:sz w:val="18"/>
                <w:szCs w:val="18"/>
                <w:lang w:eastAsia="en-GB"/>
              </w:rPr>
              <w:fldChar w:fldCharType="begin"/>
            </w:r>
            <w:r w:rsidRPr="004F2A18">
              <w:rPr>
                <w:rStyle w:val="aff4"/>
                <w:sz w:val="18"/>
                <w:szCs w:val="18"/>
                <w:lang w:val="ru-RU" w:eastAsia="en-GB"/>
              </w:rPr>
              <w:instrText xml:space="preserve"> </w:instrText>
            </w:r>
            <w:r>
              <w:rPr>
                <w:rStyle w:val="aff4"/>
                <w:sz w:val="18"/>
                <w:szCs w:val="18"/>
                <w:lang w:eastAsia="en-GB"/>
              </w:rPr>
              <w:instrText>HYPERLINK</w:instrText>
            </w:r>
            <w:r w:rsidRPr="004F2A18">
              <w:rPr>
                <w:rStyle w:val="aff4"/>
                <w:sz w:val="18"/>
                <w:szCs w:val="18"/>
                <w:lang w:val="ru-RU" w:eastAsia="en-GB"/>
              </w:rPr>
              <w:instrText xml:space="preserve"> "</w:instrText>
            </w:r>
            <w:r>
              <w:rPr>
                <w:rStyle w:val="aff4"/>
                <w:sz w:val="18"/>
                <w:szCs w:val="18"/>
                <w:lang w:eastAsia="en-GB"/>
              </w:rPr>
              <w:instrText>http</w:instrText>
            </w:r>
            <w:r w:rsidRPr="004F2A18">
              <w:rPr>
                <w:rStyle w:val="aff4"/>
                <w:sz w:val="18"/>
                <w:szCs w:val="18"/>
                <w:lang w:val="ru-RU" w:eastAsia="en-GB"/>
              </w:rPr>
              <w:instrText>://</w:instrText>
            </w:r>
            <w:r>
              <w:rPr>
                <w:rStyle w:val="aff4"/>
                <w:sz w:val="18"/>
                <w:szCs w:val="18"/>
                <w:lang w:eastAsia="en-GB"/>
              </w:rPr>
              <w:instrText>oskemen</w:instrText>
            </w:r>
            <w:r w:rsidRPr="004F2A18">
              <w:rPr>
                <w:rStyle w:val="aff4"/>
                <w:sz w:val="18"/>
                <w:szCs w:val="18"/>
                <w:lang w:val="ru-RU" w:eastAsia="en-GB"/>
              </w:rPr>
              <w:instrText>.</w:instrText>
            </w:r>
            <w:r>
              <w:rPr>
                <w:rStyle w:val="aff4"/>
                <w:sz w:val="18"/>
                <w:szCs w:val="18"/>
                <w:lang w:eastAsia="en-GB"/>
              </w:rPr>
              <w:instrText>vko</w:instrText>
            </w:r>
            <w:r w:rsidRPr="004F2A18">
              <w:rPr>
                <w:rStyle w:val="aff4"/>
                <w:sz w:val="18"/>
                <w:szCs w:val="18"/>
                <w:lang w:val="ru-RU" w:eastAsia="en-GB"/>
              </w:rPr>
              <w:instrText>.</w:instrText>
            </w:r>
            <w:r>
              <w:rPr>
                <w:rStyle w:val="aff4"/>
                <w:sz w:val="18"/>
                <w:szCs w:val="18"/>
                <w:lang w:eastAsia="en-GB"/>
              </w:rPr>
              <w:instrText>gov</w:instrText>
            </w:r>
            <w:r w:rsidRPr="004F2A18">
              <w:rPr>
                <w:rStyle w:val="aff4"/>
                <w:sz w:val="18"/>
                <w:szCs w:val="18"/>
                <w:lang w:val="ru-RU" w:eastAsia="en-GB"/>
              </w:rPr>
              <w:instrText>.</w:instrText>
            </w:r>
            <w:r>
              <w:rPr>
                <w:rStyle w:val="aff4"/>
                <w:sz w:val="18"/>
                <w:szCs w:val="18"/>
                <w:lang w:eastAsia="en-GB"/>
              </w:rPr>
              <w:instrText>kz</w:instrText>
            </w:r>
            <w:r w:rsidRPr="004F2A18">
              <w:rPr>
                <w:rStyle w:val="aff4"/>
                <w:sz w:val="18"/>
                <w:szCs w:val="18"/>
                <w:lang w:val="ru-RU" w:eastAsia="en-GB"/>
              </w:rPr>
              <w:instrText xml:space="preserve">" </w:instrText>
            </w:r>
            <w:r>
              <w:rPr>
                <w:rStyle w:val="aff4"/>
                <w:sz w:val="18"/>
                <w:szCs w:val="18"/>
                <w:lang w:eastAsia="en-GB"/>
              </w:rPr>
              <w:fldChar w:fldCharType="separate"/>
            </w:r>
            <w:r w:rsidR="008418C9" w:rsidRPr="00FB3DED">
              <w:rPr>
                <w:rStyle w:val="aff4"/>
                <w:sz w:val="18"/>
                <w:szCs w:val="18"/>
                <w:lang w:eastAsia="en-GB"/>
              </w:rPr>
              <w:t>http</w:t>
            </w:r>
            <w:r w:rsidR="008418C9" w:rsidRPr="00FB3DED">
              <w:rPr>
                <w:rStyle w:val="aff4"/>
                <w:sz w:val="18"/>
                <w:szCs w:val="18"/>
                <w:lang w:val="ru-RU" w:eastAsia="en-GB"/>
              </w:rPr>
              <w:t>://</w:t>
            </w:r>
            <w:proofErr w:type="spellStart"/>
            <w:r w:rsidR="008418C9" w:rsidRPr="00FB3DED">
              <w:rPr>
                <w:rStyle w:val="aff4"/>
                <w:sz w:val="18"/>
                <w:szCs w:val="18"/>
                <w:lang w:eastAsia="en-GB"/>
              </w:rPr>
              <w:t>oskemen</w:t>
            </w:r>
            <w:proofErr w:type="spellEnd"/>
            <w:r w:rsidR="008418C9" w:rsidRPr="00FB3DED">
              <w:rPr>
                <w:rStyle w:val="aff4"/>
                <w:sz w:val="18"/>
                <w:szCs w:val="18"/>
                <w:lang w:val="ru-RU" w:eastAsia="en-GB"/>
              </w:rPr>
              <w:t>.</w:t>
            </w:r>
            <w:proofErr w:type="spellStart"/>
            <w:r w:rsidR="008418C9" w:rsidRPr="00FB3DED">
              <w:rPr>
                <w:rStyle w:val="aff4"/>
                <w:sz w:val="18"/>
                <w:szCs w:val="18"/>
                <w:lang w:eastAsia="en-GB"/>
              </w:rPr>
              <w:t>vko</w:t>
            </w:r>
            <w:proofErr w:type="spellEnd"/>
            <w:r w:rsidR="008418C9" w:rsidRPr="00FB3DED">
              <w:rPr>
                <w:rStyle w:val="aff4"/>
                <w:sz w:val="18"/>
                <w:szCs w:val="18"/>
                <w:lang w:val="ru-RU" w:eastAsia="en-GB"/>
              </w:rPr>
              <w:t>.</w:t>
            </w:r>
            <w:proofErr w:type="spellStart"/>
            <w:r w:rsidR="008418C9" w:rsidRPr="00FB3DED">
              <w:rPr>
                <w:rStyle w:val="aff4"/>
                <w:sz w:val="18"/>
                <w:szCs w:val="18"/>
                <w:lang w:eastAsia="en-GB"/>
              </w:rPr>
              <w:t>gov</w:t>
            </w:r>
            <w:proofErr w:type="spellEnd"/>
            <w:r w:rsidR="008418C9" w:rsidRPr="00FB3DED">
              <w:rPr>
                <w:rStyle w:val="aff4"/>
                <w:sz w:val="18"/>
                <w:szCs w:val="18"/>
                <w:lang w:val="ru-RU" w:eastAsia="en-GB"/>
              </w:rPr>
              <w:t>.</w:t>
            </w:r>
            <w:proofErr w:type="spellStart"/>
            <w:r w:rsidR="008418C9" w:rsidRPr="00FB3DED">
              <w:rPr>
                <w:rStyle w:val="aff4"/>
                <w:sz w:val="18"/>
                <w:szCs w:val="18"/>
                <w:lang w:eastAsia="en-GB"/>
              </w:rPr>
              <w:t>kz</w:t>
            </w:r>
            <w:proofErr w:type="spellEnd"/>
            <w:r>
              <w:rPr>
                <w:rStyle w:val="aff4"/>
                <w:sz w:val="18"/>
                <w:szCs w:val="18"/>
                <w:lang w:eastAsia="en-GB"/>
              </w:rPr>
              <w:fldChar w:fldCharType="end"/>
            </w:r>
            <w:r w:rsidR="008418C9" w:rsidRPr="00FB3DED">
              <w:rPr>
                <w:rStyle w:val="aff4"/>
                <w:color w:val="auto"/>
                <w:sz w:val="18"/>
                <w:szCs w:val="18"/>
                <w:u w:val="none"/>
                <w:lang w:val="ru-RU" w:eastAsia="en-GB"/>
              </w:rPr>
              <w:t xml:space="preserve"> </w:t>
            </w:r>
          </w:p>
        </w:tc>
      </w:tr>
      <w:tr w:rsidR="00405B3D" w:rsidRPr="00FB3DED" w14:paraId="1A2929D7" w14:textId="77777777" w:rsidTr="00FB3DED">
        <w:tc>
          <w:tcPr>
            <w:tcW w:w="1985" w:type="dxa"/>
          </w:tcPr>
          <w:p w14:paraId="3BBDF979" w14:textId="77777777" w:rsidR="001C0B8B" w:rsidRPr="00FB3DED" w:rsidRDefault="00E96553" w:rsidP="00434C7E">
            <w:pPr>
              <w:rPr>
                <w:rStyle w:val="aff4"/>
                <w:color w:val="auto"/>
                <w:sz w:val="18"/>
                <w:szCs w:val="18"/>
                <w:highlight w:val="yellow"/>
                <w:u w:val="none"/>
                <w:lang w:val="ru-RU" w:eastAsia="en-GB"/>
              </w:rPr>
            </w:pPr>
            <w:r w:rsidRPr="00FB3DED">
              <w:rPr>
                <w:rStyle w:val="aff4"/>
                <w:color w:val="auto"/>
                <w:sz w:val="18"/>
                <w:szCs w:val="18"/>
                <w:u w:val="none"/>
                <w:lang w:val="ru-RU" w:eastAsia="en-GB"/>
              </w:rPr>
              <w:t>Широкая общественность</w:t>
            </w:r>
            <w:r w:rsidR="00405B3D" w:rsidRPr="00FB3DED">
              <w:rPr>
                <w:rStyle w:val="aff4"/>
                <w:color w:val="auto"/>
                <w:sz w:val="18"/>
                <w:szCs w:val="18"/>
                <w:u w:val="none"/>
                <w:lang w:val="ru-RU" w:eastAsia="en-GB"/>
              </w:rPr>
              <w:t xml:space="preserve"> </w:t>
            </w:r>
            <w:r w:rsidR="005F23AE" w:rsidRPr="00FB3DED">
              <w:rPr>
                <w:rStyle w:val="aff4"/>
                <w:color w:val="auto"/>
                <w:sz w:val="18"/>
                <w:szCs w:val="18"/>
                <w:u w:val="none"/>
                <w:lang w:val="ru-RU" w:eastAsia="en-GB"/>
              </w:rPr>
              <w:t>(</w:t>
            </w:r>
            <w:r w:rsidR="00434C7E" w:rsidRPr="00FB3DED">
              <w:rPr>
                <w:rStyle w:val="aff4"/>
                <w:color w:val="auto"/>
                <w:sz w:val="18"/>
                <w:szCs w:val="18"/>
                <w:u w:val="none"/>
                <w:lang w:val="ru-RU" w:eastAsia="en-GB"/>
              </w:rPr>
              <w:t>п</w:t>
            </w:r>
            <w:r w:rsidRPr="00FB3DED">
              <w:rPr>
                <w:rStyle w:val="aff4"/>
                <w:color w:val="auto"/>
                <w:sz w:val="18"/>
                <w:szCs w:val="18"/>
                <w:u w:val="none"/>
                <w:lang w:val="ru-RU" w:eastAsia="en-GB"/>
              </w:rPr>
              <w:t>отребители</w:t>
            </w:r>
            <w:r w:rsidR="005F23AE" w:rsidRPr="00FB3DED">
              <w:rPr>
                <w:rStyle w:val="aff4"/>
                <w:color w:val="auto"/>
                <w:sz w:val="18"/>
                <w:szCs w:val="18"/>
                <w:u w:val="none"/>
                <w:lang w:val="ru-RU" w:eastAsia="en-GB"/>
              </w:rPr>
              <w:t>)</w:t>
            </w:r>
            <w:r w:rsidRPr="00FB3DED">
              <w:rPr>
                <w:rStyle w:val="aff4"/>
                <w:color w:val="auto"/>
                <w:sz w:val="18"/>
                <w:szCs w:val="18"/>
                <w:u w:val="none"/>
                <w:lang w:val="ru-RU" w:eastAsia="en-GB"/>
              </w:rPr>
              <w:t xml:space="preserve"> г. Усть-Каменогорска, включая уязвимые слои населения</w:t>
            </w:r>
          </w:p>
        </w:tc>
        <w:tc>
          <w:tcPr>
            <w:tcW w:w="1559" w:type="dxa"/>
          </w:tcPr>
          <w:p w14:paraId="021861D1" w14:textId="4DEC3C98" w:rsidR="00405B3D" w:rsidRPr="00FB3DED" w:rsidRDefault="0039776E" w:rsidP="00786451">
            <w:pPr>
              <w:rPr>
                <w:rStyle w:val="aff4"/>
                <w:color w:val="auto"/>
                <w:sz w:val="18"/>
                <w:szCs w:val="18"/>
                <w:highlight w:val="yellow"/>
                <w:u w:val="none"/>
                <w:lang w:val="ru-RU" w:eastAsia="en-GB"/>
              </w:rPr>
            </w:pPr>
            <w:r w:rsidRPr="004F2A18">
              <w:rPr>
                <w:rStyle w:val="aff4"/>
                <w:color w:val="auto"/>
                <w:sz w:val="18"/>
                <w:szCs w:val="18"/>
                <w:u w:val="none"/>
                <w:lang w:eastAsia="en-GB"/>
              </w:rPr>
              <w:t>3</w:t>
            </w:r>
            <w:r w:rsidR="00786451" w:rsidRPr="004F2A18">
              <w:rPr>
                <w:rStyle w:val="aff4"/>
                <w:color w:val="auto"/>
                <w:sz w:val="18"/>
                <w:szCs w:val="18"/>
                <w:u w:val="none"/>
                <w:lang w:val="ru-RU" w:eastAsia="en-GB"/>
              </w:rPr>
              <w:t>33</w:t>
            </w:r>
            <w:r w:rsidRPr="004F2A18">
              <w:rPr>
                <w:rStyle w:val="aff4"/>
                <w:color w:val="auto"/>
                <w:sz w:val="18"/>
                <w:szCs w:val="18"/>
                <w:u w:val="none"/>
                <w:lang w:eastAsia="en-GB"/>
              </w:rPr>
              <w:t xml:space="preserve"> </w:t>
            </w:r>
            <w:r w:rsidR="00E96553" w:rsidRPr="004F2A18">
              <w:rPr>
                <w:rStyle w:val="aff4"/>
                <w:color w:val="auto"/>
                <w:sz w:val="18"/>
                <w:szCs w:val="18"/>
                <w:u w:val="none"/>
                <w:lang w:val="ru-RU" w:eastAsia="en-GB"/>
              </w:rPr>
              <w:t>тыс. человек</w:t>
            </w:r>
          </w:p>
        </w:tc>
        <w:tc>
          <w:tcPr>
            <w:tcW w:w="3260" w:type="dxa"/>
          </w:tcPr>
          <w:p w14:paraId="7C6D2DA5" w14:textId="77777777" w:rsidR="00405B3D" w:rsidRPr="00FB3DED" w:rsidRDefault="00E96553" w:rsidP="001C0B8B">
            <w:pPr>
              <w:rPr>
                <w:rStyle w:val="aff4"/>
                <w:color w:val="auto"/>
                <w:sz w:val="18"/>
                <w:szCs w:val="18"/>
                <w:u w:val="none"/>
                <w:lang w:val="ru-RU" w:eastAsia="en-GB"/>
              </w:rPr>
            </w:pPr>
            <w:r w:rsidRPr="00FB3DED">
              <w:rPr>
                <w:rStyle w:val="aff4"/>
                <w:color w:val="auto"/>
                <w:sz w:val="18"/>
                <w:szCs w:val="18"/>
                <w:u w:val="none"/>
                <w:lang w:val="ru-RU" w:eastAsia="en-GB"/>
              </w:rPr>
              <w:t>Оповещение населения посредством СМИ, объединения домохозяйств, образовательные программы,</w:t>
            </w:r>
            <w:r w:rsidR="00A31A81" w:rsidRPr="00FB3DED">
              <w:rPr>
                <w:rStyle w:val="aff4"/>
                <w:color w:val="auto"/>
                <w:sz w:val="18"/>
                <w:szCs w:val="18"/>
                <w:u w:val="none"/>
                <w:lang w:val="ru-RU" w:eastAsia="en-GB"/>
              </w:rPr>
              <w:t xml:space="preserve"> опросы общественного мнения, статьи в </w:t>
            </w:r>
            <w:r w:rsidR="00622283" w:rsidRPr="00FB3DED">
              <w:rPr>
                <w:rStyle w:val="aff4"/>
                <w:color w:val="auto"/>
                <w:sz w:val="18"/>
                <w:szCs w:val="18"/>
                <w:u w:val="none"/>
                <w:lang w:val="ru-RU" w:eastAsia="en-GB"/>
              </w:rPr>
              <w:t>средствах массовой информации («</w:t>
            </w:r>
            <w:r w:rsidR="00A31A81" w:rsidRPr="00FB3DED">
              <w:rPr>
                <w:rStyle w:val="aff4"/>
                <w:color w:val="auto"/>
                <w:sz w:val="18"/>
                <w:szCs w:val="18"/>
                <w:u w:val="none"/>
                <w:lang w:val="ru-RU" w:eastAsia="en-GB"/>
              </w:rPr>
              <w:t>СМИ</w:t>
            </w:r>
            <w:r w:rsidR="00622283" w:rsidRPr="00FB3DED">
              <w:rPr>
                <w:rStyle w:val="aff4"/>
                <w:color w:val="auto"/>
                <w:sz w:val="18"/>
                <w:szCs w:val="18"/>
                <w:u w:val="none"/>
                <w:lang w:val="ru-RU" w:eastAsia="en-GB"/>
              </w:rPr>
              <w:t>»)</w:t>
            </w:r>
            <w:r w:rsidR="00A31A81" w:rsidRPr="00FB3DED">
              <w:rPr>
                <w:rStyle w:val="aff4"/>
                <w:color w:val="auto"/>
                <w:sz w:val="18"/>
                <w:szCs w:val="18"/>
                <w:u w:val="none"/>
                <w:lang w:val="ru-RU" w:eastAsia="en-GB"/>
              </w:rPr>
              <w:t xml:space="preserve">. Возможность подачи жалоб или информационных запросов в </w:t>
            </w:r>
            <w:r w:rsidR="00053DAE" w:rsidRPr="00FB3DED">
              <w:rPr>
                <w:rStyle w:val="aff4"/>
                <w:color w:val="auto"/>
                <w:sz w:val="18"/>
                <w:szCs w:val="18"/>
                <w:u w:val="none"/>
                <w:lang w:val="ru-RU" w:eastAsia="en-GB"/>
              </w:rPr>
              <w:t>а</w:t>
            </w:r>
            <w:r w:rsidR="00A31A81" w:rsidRPr="00FB3DED">
              <w:rPr>
                <w:rStyle w:val="aff4"/>
                <w:color w:val="auto"/>
                <w:sz w:val="18"/>
                <w:szCs w:val="18"/>
                <w:u w:val="none"/>
                <w:lang w:val="ru-RU" w:eastAsia="en-GB"/>
              </w:rPr>
              <w:t xml:space="preserve">дминистрацию </w:t>
            </w:r>
            <w:r w:rsidR="00053DAE" w:rsidRPr="00FB3DED">
              <w:rPr>
                <w:rStyle w:val="aff4"/>
                <w:color w:val="auto"/>
                <w:sz w:val="18"/>
                <w:szCs w:val="18"/>
                <w:u w:val="none"/>
                <w:lang w:val="ru-RU" w:eastAsia="en-GB"/>
              </w:rPr>
              <w:t>г</w:t>
            </w:r>
            <w:r w:rsidR="00A31A81" w:rsidRPr="00FB3DED">
              <w:rPr>
                <w:rStyle w:val="aff4"/>
                <w:color w:val="auto"/>
                <w:sz w:val="18"/>
                <w:szCs w:val="18"/>
                <w:u w:val="none"/>
                <w:lang w:val="ru-RU" w:eastAsia="en-GB"/>
              </w:rPr>
              <w:t>орода, Компанию, органам дорожного управления, полицию и т. д.</w:t>
            </w:r>
          </w:p>
        </w:tc>
        <w:tc>
          <w:tcPr>
            <w:tcW w:w="2555" w:type="dxa"/>
          </w:tcPr>
          <w:p w14:paraId="037CFEEB" w14:textId="77777777" w:rsidR="00E96553" w:rsidRPr="00FB3DED" w:rsidRDefault="00E96553" w:rsidP="00840AE2">
            <w:pPr>
              <w:rPr>
                <w:rStyle w:val="aff4"/>
                <w:color w:val="auto"/>
                <w:sz w:val="18"/>
                <w:szCs w:val="18"/>
                <w:u w:val="none"/>
                <w:lang w:val="ru-RU" w:eastAsia="en-GB"/>
              </w:rPr>
            </w:pPr>
            <w:r w:rsidRPr="00FB3DED">
              <w:rPr>
                <w:rStyle w:val="aff4"/>
                <w:color w:val="auto"/>
                <w:sz w:val="18"/>
                <w:szCs w:val="18"/>
                <w:u w:val="none"/>
                <w:lang w:val="ru-RU" w:eastAsia="en-GB"/>
              </w:rPr>
              <w:t>Контакты АО «УКТС» для населения:</w:t>
            </w:r>
          </w:p>
          <w:p w14:paraId="6D4C3E08" w14:textId="77777777" w:rsidR="00A760CE" w:rsidRPr="00FB3DED" w:rsidRDefault="00E96553" w:rsidP="00A760CE">
            <w:pPr>
              <w:rPr>
                <w:rStyle w:val="aff4"/>
                <w:color w:val="auto"/>
                <w:sz w:val="18"/>
                <w:szCs w:val="18"/>
                <w:u w:val="none"/>
                <w:lang w:val="ru-RU" w:eastAsia="en-GB"/>
              </w:rPr>
            </w:pPr>
            <w:r w:rsidRPr="00FB3DED">
              <w:rPr>
                <w:rStyle w:val="aff4"/>
                <w:color w:val="auto"/>
                <w:sz w:val="18"/>
                <w:szCs w:val="18"/>
                <w:u w:val="none"/>
                <w:lang w:val="ru-RU" w:eastAsia="en-GB"/>
              </w:rPr>
              <w:t>Тел</w:t>
            </w:r>
            <w:r w:rsidR="00A760CE" w:rsidRPr="00FB3DED">
              <w:rPr>
                <w:rStyle w:val="aff4"/>
                <w:color w:val="auto"/>
                <w:sz w:val="18"/>
                <w:szCs w:val="18"/>
                <w:u w:val="none"/>
                <w:lang w:val="ru-RU" w:eastAsia="en-GB"/>
              </w:rPr>
              <w:t>.: 700-202 (</w:t>
            </w:r>
            <w:r w:rsidRPr="00FB3DED">
              <w:rPr>
                <w:rStyle w:val="aff4"/>
                <w:color w:val="auto"/>
                <w:sz w:val="18"/>
                <w:szCs w:val="18"/>
                <w:u w:val="none"/>
                <w:lang w:val="ru-RU" w:eastAsia="en-GB"/>
              </w:rPr>
              <w:t>горячая линия</w:t>
            </w:r>
            <w:r w:rsidR="00A760CE" w:rsidRPr="00FB3DED">
              <w:rPr>
                <w:rStyle w:val="aff4"/>
                <w:color w:val="auto"/>
                <w:sz w:val="18"/>
                <w:szCs w:val="18"/>
                <w:u w:val="none"/>
                <w:lang w:val="ru-RU" w:eastAsia="en-GB"/>
              </w:rPr>
              <w:t>)</w:t>
            </w:r>
          </w:p>
          <w:p w14:paraId="20F4AFBF" w14:textId="77777777" w:rsidR="00A760CE" w:rsidRPr="00FB3DED" w:rsidRDefault="00A760CE" w:rsidP="00A760CE">
            <w:pPr>
              <w:rPr>
                <w:rStyle w:val="aff4"/>
                <w:color w:val="auto"/>
                <w:sz w:val="18"/>
                <w:szCs w:val="18"/>
                <w:u w:val="none"/>
                <w:lang w:val="ru-RU" w:eastAsia="en-GB"/>
              </w:rPr>
            </w:pPr>
            <w:r w:rsidRPr="00FB3DED">
              <w:rPr>
                <w:rStyle w:val="aff4"/>
                <w:color w:val="auto"/>
                <w:sz w:val="18"/>
                <w:szCs w:val="18"/>
                <w:u w:val="none"/>
                <w:lang w:val="ru-RU" w:eastAsia="en-GB"/>
              </w:rPr>
              <w:t>8(7232)26-95-43 (</w:t>
            </w:r>
            <w:r w:rsidR="00E96553" w:rsidRPr="00FB3DED">
              <w:rPr>
                <w:rStyle w:val="aff4"/>
                <w:color w:val="auto"/>
                <w:sz w:val="18"/>
                <w:szCs w:val="18"/>
                <w:u w:val="none"/>
                <w:lang w:val="ru-RU" w:eastAsia="en-GB"/>
              </w:rPr>
              <w:t>приемная</w:t>
            </w:r>
            <w:r w:rsidRPr="00FB3DED">
              <w:rPr>
                <w:rStyle w:val="aff4"/>
                <w:color w:val="auto"/>
                <w:sz w:val="18"/>
                <w:szCs w:val="18"/>
                <w:u w:val="none"/>
                <w:lang w:val="ru-RU" w:eastAsia="en-GB"/>
              </w:rPr>
              <w:t>)</w:t>
            </w:r>
          </w:p>
          <w:p w14:paraId="6606E928" w14:textId="77777777" w:rsidR="00A760CE" w:rsidRPr="00FB3DED" w:rsidRDefault="00E96553" w:rsidP="00A760CE">
            <w:pPr>
              <w:rPr>
                <w:rStyle w:val="aff4"/>
                <w:color w:val="auto"/>
                <w:sz w:val="18"/>
                <w:szCs w:val="18"/>
                <w:u w:val="none"/>
                <w:lang w:val="ru-RU" w:eastAsia="en-GB"/>
              </w:rPr>
            </w:pPr>
            <w:r w:rsidRPr="00FB3DED">
              <w:rPr>
                <w:rStyle w:val="aff4"/>
                <w:color w:val="auto"/>
                <w:sz w:val="18"/>
                <w:szCs w:val="18"/>
                <w:u w:val="none"/>
                <w:lang w:val="ru-RU" w:eastAsia="en-GB"/>
              </w:rPr>
              <w:t>Факс</w:t>
            </w:r>
            <w:r w:rsidR="00A760CE" w:rsidRPr="00FB3DED">
              <w:rPr>
                <w:rStyle w:val="aff4"/>
                <w:color w:val="auto"/>
                <w:sz w:val="18"/>
                <w:szCs w:val="18"/>
                <w:u w:val="none"/>
                <w:lang w:val="ru-RU" w:eastAsia="en-GB"/>
              </w:rPr>
              <w:t>: 8 (7232) 26-93-43</w:t>
            </w:r>
          </w:p>
          <w:p w14:paraId="322B9B45" w14:textId="77777777" w:rsidR="00A760CE" w:rsidRPr="00FB3DED" w:rsidRDefault="00A760CE" w:rsidP="00A760CE">
            <w:pPr>
              <w:rPr>
                <w:rStyle w:val="aff4"/>
                <w:color w:val="auto"/>
                <w:sz w:val="18"/>
                <w:szCs w:val="18"/>
                <w:u w:val="none"/>
                <w:lang w:eastAsia="en-GB"/>
              </w:rPr>
            </w:pPr>
            <w:r w:rsidRPr="00FB3DED">
              <w:rPr>
                <w:rStyle w:val="aff4"/>
                <w:color w:val="auto"/>
                <w:sz w:val="18"/>
                <w:szCs w:val="18"/>
                <w:u w:val="none"/>
                <w:lang w:eastAsia="en-GB"/>
              </w:rPr>
              <w:t xml:space="preserve">e-mail: </w:t>
            </w:r>
            <w:hyperlink r:id="rId17" w:history="1">
              <w:r w:rsidR="008418C9" w:rsidRPr="00FB3DED">
                <w:rPr>
                  <w:rStyle w:val="aff4"/>
                  <w:sz w:val="18"/>
                  <w:szCs w:val="18"/>
                  <w:lang w:eastAsia="en-GB"/>
                </w:rPr>
                <w:t>info.ukts@ukteplo.kz</w:t>
              </w:r>
            </w:hyperlink>
            <w:r w:rsidR="008418C9" w:rsidRPr="00FB3DED">
              <w:rPr>
                <w:rStyle w:val="aff4"/>
                <w:color w:val="auto"/>
                <w:sz w:val="18"/>
                <w:szCs w:val="18"/>
                <w:u w:val="none"/>
                <w:lang w:eastAsia="en-GB"/>
              </w:rPr>
              <w:t xml:space="preserve"> </w:t>
            </w:r>
          </w:p>
          <w:p w14:paraId="4DF06395" w14:textId="77777777" w:rsidR="00405B3D" w:rsidRPr="00FB3DED" w:rsidRDefault="002641F0" w:rsidP="00A760CE">
            <w:pPr>
              <w:rPr>
                <w:rStyle w:val="aff4"/>
                <w:color w:val="auto"/>
                <w:sz w:val="18"/>
                <w:szCs w:val="18"/>
                <w:highlight w:val="yellow"/>
                <w:u w:val="none"/>
                <w:lang w:eastAsia="en-GB"/>
              </w:rPr>
            </w:pPr>
            <w:hyperlink r:id="rId18" w:history="1">
              <w:r w:rsidR="008418C9" w:rsidRPr="00FB3DED">
                <w:rPr>
                  <w:rStyle w:val="aff4"/>
                  <w:sz w:val="18"/>
                  <w:szCs w:val="18"/>
                  <w:lang w:eastAsia="en-GB"/>
                </w:rPr>
                <w:t>http://www.ukteplo.kz</w:t>
              </w:r>
            </w:hyperlink>
            <w:r w:rsidR="008418C9" w:rsidRPr="00FB3DED">
              <w:rPr>
                <w:rStyle w:val="aff4"/>
                <w:color w:val="auto"/>
                <w:sz w:val="18"/>
                <w:szCs w:val="18"/>
                <w:u w:val="none"/>
                <w:lang w:eastAsia="en-GB"/>
              </w:rPr>
              <w:t xml:space="preserve"> </w:t>
            </w:r>
          </w:p>
        </w:tc>
      </w:tr>
      <w:tr w:rsidR="00405B3D" w:rsidRPr="00FB3DED" w14:paraId="3CBCAFB3" w14:textId="77777777" w:rsidTr="00FB3DED">
        <w:tc>
          <w:tcPr>
            <w:tcW w:w="1985" w:type="dxa"/>
          </w:tcPr>
          <w:p w14:paraId="3836E75C" w14:textId="77777777" w:rsidR="00405B3D" w:rsidRPr="00FB3DED" w:rsidRDefault="00A31A81" w:rsidP="00840AE2">
            <w:pPr>
              <w:rPr>
                <w:rStyle w:val="aff4"/>
                <w:color w:val="auto"/>
                <w:sz w:val="18"/>
                <w:szCs w:val="18"/>
                <w:u w:val="none"/>
                <w:lang w:val="ru-RU" w:eastAsia="en-GB"/>
              </w:rPr>
            </w:pPr>
            <w:r w:rsidRPr="00FB3DED">
              <w:rPr>
                <w:rStyle w:val="aff4"/>
                <w:color w:val="auto"/>
                <w:sz w:val="18"/>
                <w:szCs w:val="18"/>
                <w:u w:val="none"/>
                <w:lang w:val="ru-RU" w:eastAsia="en-GB"/>
              </w:rPr>
              <w:t>Надзорные органы</w:t>
            </w:r>
          </w:p>
        </w:tc>
        <w:tc>
          <w:tcPr>
            <w:tcW w:w="1559" w:type="dxa"/>
          </w:tcPr>
          <w:p w14:paraId="2D568E7D" w14:textId="77777777" w:rsidR="00405B3D" w:rsidRPr="00FB3DED" w:rsidRDefault="00405B3D" w:rsidP="00840AE2">
            <w:pPr>
              <w:rPr>
                <w:rStyle w:val="aff4"/>
                <w:color w:val="auto"/>
                <w:sz w:val="18"/>
                <w:szCs w:val="18"/>
                <w:u w:val="none"/>
                <w:lang w:eastAsia="en-GB"/>
              </w:rPr>
            </w:pPr>
          </w:p>
        </w:tc>
        <w:tc>
          <w:tcPr>
            <w:tcW w:w="3260" w:type="dxa"/>
          </w:tcPr>
          <w:p w14:paraId="6CA5119F" w14:textId="77777777" w:rsidR="00405B3D" w:rsidRPr="00FB3DED" w:rsidRDefault="00A31A81" w:rsidP="00622283">
            <w:pPr>
              <w:pStyle w:val="a3"/>
              <w:spacing w:after="120"/>
              <w:rPr>
                <w:sz w:val="18"/>
                <w:szCs w:val="18"/>
                <w:lang w:val="ru-RU"/>
              </w:rPr>
            </w:pPr>
            <w:r w:rsidRPr="00FB3DED">
              <w:rPr>
                <w:sz w:val="18"/>
                <w:szCs w:val="18"/>
                <w:lang w:val="ru-RU"/>
              </w:rPr>
              <w:t xml:space="preserve">Проектная документация (включая разделы и документацию по ООС, ОТ и ТБ) подлежит согласованию надзорных органов, процедуре государственной экспертизы (см. Соответствующее законодательство) на этапах проведения технико-экономического исследования и реализации. </w:t>
            </w:r>
          </w:p>
          <w:p w14:paraId="13A1F428" w14:textId="77777777" w:rsidR="00405B3D" w:rsidRPr="00FB3DED" w:rsidRDefault="00A31A81" w:rsidP="00622283">
            <w:pPr>
              <w:pStyle w:val="a3"/>
              <w:spacing w:after="120"/>
              <w:rPr>
                <w:rStyle w:val="aff4"/>
                <w:color w:val="auto"/>
                <w:sz w:val="18"/>
                <w:szCs w:val="18"/>
                <w:u w:val="none"/>
                <w:lang w:eastAsia="en-GB"/>
              </w:rPr>
            </w:pPr>
            <w:r w:rsidRPr="00FB3DED">
              <w:rPr>
                <w:sz w:val="18"/>
                <w:szCs w:val="18"/>
                <w:lang w:val="ru-RU"/>
              </w:rPr>
              <w:t xml:space="preserve">Доступ на строительные площадки, </w:t>
            </w:r>
            <w:r w:rsidR="00014159" w:rsidRPr="00FB3DED">
              <w:rPr>
                <w:sz w:val="18"/>
                <w:szCs w:val="18"/>
                <w:lang w:val="ru-RU"/>
              </w:rPr>
              <w:t>инспекции, приказы в адрес Компании и Подрядчиков. Выпуск отчетов, приказов</w:t>
            </w:r>
            <w:r w:rsidR="005C69EC" w:rsidRPr="00FB3DED">
              <w:rPr>
                <w:sz w:val="18"/>
                <w:szCs w:val="18"/>
                <w:lang w:val="ru-RU"/>
              </w:rPr>
              <w:t>.</w:t>
            </w:r>
          </w:p>
        </w:tc>
        <w:tc>
          <w:tcPr>
            <w:tcW w:w="2555" w:type="dxa"/>
          </w:tcPr>
          <w:p w14:paraId="47204B84" w14:textId="77777777" w:rsidR="00797DA8" w:rsidRPr="00FB3DED" w:rsidRDefault="00797DA8" w:rsidP="00840AE2">
            <w:pPr>
              <w:rPr>
                <w:sz w:val="18"/>
                <w:szCs w:val="18"/>
                <w:lang w:val="ru-RU"/>
              </w:rPr>
            </w:pPr>
            <w:r w:rsidRPr="00FB3DED">
              <w:rPr>
                <w:sz w:val="18"/>
                <w:szCs w:val="18"/>
                <w:lang w:val="ru-RU"/>
              </w:rPr>
              <w:t xml:space="preserve">Департамент по чрезвычайным ситуациям Восточно-Казахстанской области </w:t>
            </w:r>
          </w:p>
          <w:p w14:paraId="3CFDEE81" w14:textId="77777777" w:rsidR="00405B3D" w:rsidRPr="00FB3DED" w:rsidRDefault="00797DA8" w:rsidP="00840AE2">
            <w:pPr>
              <w:rPr>
                <w:sz w:val="18"/>
                <w:szCs w:val="18"/>
                <w:lang w:val="ru-RU"/>
              </w:rPr>
            </w:pPr>
            <w:r w:rsidRPr="00FB3DED">
              <w:rPr>
                <w:sz w:val="18"/>
                <w:szCs w:val="18"/>
                <w:lang w:val="ru-RU"/>
              </w:rPr>
              <w:t>Тел.</w:t>
            </w:r>
            <w:r w:rsidR="007876D3" w:rsidRPr="00FB3DED">
              <w:rPr>
                <w:sz w:val="18"/>
                <w:szCs w:val="18"/>
                <w:lang w:val="ru-RU"/>
              </w:rPr>
              <w:t xml:space="preserve">: </w:t>
            </w:r>
            <w:r w:rsidR="00BC6F15" w:rsidRPr="00FB3DED">
              <w:rPr>
                <w:rStyle w:val="aff4"/>
                <w:color w:val="auto"/>
                <w:sz w:val="18"/>
                <w:szCs w:val="18"/>
                <w:u w:val="none"/>
                <w:lang w:val="ru-RU" w:eastAsia="en-GB"/>
              </w:rPr>
              <w:t xml:space="preserve">8 (7232) </w:t>
            </w:r>
            <w:r w:rsidR="00BC6F15" w:rsidRPr="00FB3DED">
              <w:rPr>
                <w:sz w:val="18"/>
                <w:szCs w:val="18"/>
                <w:lang w:val="ru-RU"/>
              </w:rPr>
              <w:t>257139</w:t>
            </w:r>
          </w:p>
          <w:p w14:paraId="74B3A5C0" w14:textId="77777777" w:rsidR="00405B3D" w:rsidRPr="00FB3DED" w:rsidRDefault="00405B3D" w:rsidP="00840AE2">
            <w:pPr>
              <w:rPr>
                <w:sz w:val="18"/>
                <w:szCs w:val="18"/>
                <w:highlight w:val="yellow"/>
                <w:lang w:val="ru-RU"/>
              </w:rPr>
            </w:pPr>
          </w:p>
          <w:p w14:paraId="2AEA9D41" w14:textId="77777777" w:rsidR="00797DA8" w:rsidRPr="00FB3DED" w:rsidRDefault="00797DA8" w:rsidP="007876D3">
            <w:pPr>
              <w:rPr>
                <w:sz w:val="18"/>
                <w:szCs w:val="18"/>
                <w:lang w:val="ru-RU"/>
              </w:rPr>
            </w:pPr>
            <w:r w:rsidRPr="00FB3DED">
              <w:rPr>
                <w:sz w:val="18"/>
                <w:szCs w:val="18"/>
                <w:lang w:val="ru-RU"/>
              </w:rPr>
              <w:t>Департамент энергетики и ЖКХ</w:t>
            </w:r>
          </w:p>
          <w:p w14:paraId="059F8CAD" w14:textId="77777777" w:rsidR="007876D3" w:rsidRPr="00FB3DED" w:rsidRDefault="00797DA8" w:rsidP="007876D3">
            <w:pPr>
              <w:rPr>
                <w:sz w:val="18"/>
                <w:szCs w:val="18"/>
                <w:lang w:val="ru-RU"/>
              </w:rPr>
            </w:pPr>
            <w:r w:rsidRPr="00FB3DED">
              <w:rPr>
                <w:sz w:val="18"/>
                <w:szCs w:val="18"/>
                <w:lang w:val="ru-RU"/>
              </w:rPr>
              <w:t>Тел.</w:t>
            </w:r>
            <w:r w:rsidR="007876D3" w:rsidRPr="00FB3DED">
              <w:rPr>
                <w:sz w:val="18"/>
                <w:szCs w:val="18"/>
                <w:lang w:val="ru-RU"/>
              </w:rPr>
              <w:t xml:space="preserve">: </w:t>
            </w:r>
            <w:r w:rsidR="00BC6F15" w:rsidRPr="00FB3DED">
              <w:rPr>
                <w:rStyle w:val="aff4"/>
                <w:color w:val="auto"/>
                <w:sz w:val="18"/>
                <w:szCs w:val="18"/>
                <w:u w:val="none"/>
                <w:lang w:val="ru-RU" w:eastAsia="en-GB"/>
              </w:rPr>
              <w:t xml:space="preserve">8 (7232) </w:t>
            </w:r>
            <w:r w:rsidR="00BC6F15" w:rsidRPr="00FB3DED">
              <w:rPr>
                <w:sz w:val="18"/>
                <w:szCs w:val="18"/>
                <w:lang w:val="ru-RU"/>
              </w:rPr>
              <w:t>70</w:t>
            </w:r>
            <w:r w:rsidR="007876D3" w:rsidRPr="00FB3DED">
              <w:rPr>
                <w:sz w:val="18"/>
                <w:szCs w:val="18"/>
                <w:lang w:val="ru-RU"/>
              </w:rPr>
              <w:t>-</w:t>
            </w:r>
            <w:r w:rsidR="00BC6F15" w:rsidRPr="00FB3DED">
              <w:rPr>
                <w:sz w:val="18"/>
                <w:szCs w:val="18"/>
                <w:lang w:val="ru-RU"/>
              </w:rPr>
              <w:t>1</w:t>
            </w:r>
            <w:r w:rsidR="007876D3" w:rsidRPr="00FB3DED">
              <w:rPr>
                <w:sz w:val="18"/>
                <w:szCs w:val="18"/>
                <w:lang w:val="ru-RU"/>
              </w:rPr>
              <w:t>2-</w:t>
            </w:r>
            <w:r w:rsidR="00BC6F15" w:rsidRPr="00FB3DED">
              <w:rPr>
                <w:sz w:val="18"/>
                <w:szCs w:val="18"/>
                <w:lang w:val="ru-RU"/>
              </w:rPr>
              <w:t>33</w:t>
            </w:r>
          </w:p>
          <w:p w14:paraId="54E475F4" w14:textId="77777777" w:rsidR="00405B3D" w:rsidRPr="00FB3DED" w:rsidRDefault="00405B3D" w:rsidP="00840AE2">
            <w:pPr>
              <w:rPr>
                <w:sz w:val="18"/>
                <w:szCs w:val="18"/>
                <w:highlight w:val="yellow"/>
                <w:lang w:val="ru-RU"/>
              </w:rPr>
            </w:pPr>
          </w:p>
          <w:p w14:paraId="5B8DF8D1" w14:textId="77777777" w:rsidR="007876D3" w:rsidRPr="00FB3DED" w:rsidRDefault="00797DA8" w:rsidP="00840AE2">
            <w:pPr>
              <w:rPr>
                <w:sz w:val="18"/>
                <w:szCs w:val="18"/>
                <w:lang w:val="ru-RU"/>
              </w:rPr>
            </w:pPr>
            <w:r w:rsidRPr="00FB3DED">
              <w:rPr>
                <w:sz w:val="18"/>
                <w:szCs w:val="18"/>
                <w:lang w:val="ru-RU"/>
              </w:rPr>
              <w:t>Департамент труда и социальной защиты Восточно-Казахстанской области</w:t>
            </w:r>
          </w:p>
          <w:p w14:paraId="708F4855" w14:textId="77777777" w:rsidR="00405B3D" w:rsidRPr="00FB3DED" w:rsidRDefault="00797DA8" w:rsidP="00840AE2">
            <w:pPr>
              <w:rPr>
                <w:sz w:val="18"/>
                <w:szCs w:val="18"/>
                <w:lang w:val="ru-RU"/>
              </w:rPr>
            </w:pPr>
            <w:r w:rsidRPr="00FB3DED">
              <w:rPr>
                <w:sz w:val="18"/>
                <w:szCs w:val="18"/>
                <w:lang w:val="ru-RU"/>
              </w:rPr>
              <w:t>Тел.</w:t>
            </w:r>
            <w:r w:rsidR="00405B3D" w:rsidRPr="00FB3DED">
              <w:rPr>
                <w:sz w:val="18"/>
                <w:szCs w:val="18"/>
                <w:lang w:val="ru-RU"/>
              </w:rPr>
              <w:t xml:space="preserve">: </w:t>
            </w:r>
            <w:r w:rsidR="00CE270F" w:rsidRPr="00FB3DED">
              <w:rPr>
                <w:rStyle w:val="aff4"/>
                <w:color w:val="auto"/>
                <w:sz w:val="18"/>
                <w:szCs w:val="18"/>
                <w:u w:val="none"/>
                <w:lang w:val="ru-RU" w:eastAsia="en-GB"/>
              </w:rPr>
              <w:t xml:space="preserve">8 (7232) </w:t>
            </w:r>
            <w:r w:rsidR="00CE270F" w:rsidRPr="00FB3DED">
              <w:rPr>
                <w:sz w:val="18"/>
                <w:szCs w:val="18"/>
                <w:lang w:val="ru-RU"/>
              </w:rPr>
              <w:t>75-15-33</w:t>
            </w:r>
          </w:p>
          <w:p w14:paraId="43D6DFFC" w14:textId="77777777" w:rsidR="00405B3D" w:rsidRPr="00FB3DED" w:rsidRDefault="00405B3D" w:rsidP="00840AE2">
            <w:pPr>
              <w:rPr>
                <w:rStyle w:val="aff4"/>
                <w:color w:val="auto"/>
                <w:sz w:val="18"/>
                <w:szCs w:val="18"/>
                <w:highlight w:val="yellow"/>
                <w:u w:val="none"/>
                <w:lang w:val="ru-RU" w:eastAsia="en-GB"/>
              </w:rPr>
            </w:pPr>
          </w:p>
          <w:p w14:paraId="255BB12C" w14:textId="77777777" w:rsidR="007876D3" w:rsidRPr="00FB3DED" w:rsidRDefault="00797DA8" w:rsidP="007876D3">
            <w:pPr>
              <w:rPr>
                <w:sz w:val="18"/>
                <w:szCs w:val="18"/>
                <w:highlight w:val="yellow"/>
                <w:lang w:val="ru-RU"/>
              </w:rPr>
            </w:pPr>
            <w:r w:rsidRPr="00FB3DED">
              <w:rPr>
                <w:sz w:val="18"/>
                <w:szCs w:val="18"/>
                <w:lang w:val="ru-RU"/>
              </w:rPr>
              <w:t>Департамент защиты окружающей среды</w:t>
            </w:r>
            <w:r w:rsidR="00CE270F" w:rsidRPr="00FB3DED">
              <w:rPr>
                <w:sz w:val="18"/>
                <w:szCs w:val="18"/>
                <w:lang w:val="ru-RU"/>
              </w:rPr>
              <w:t xml:space="preserve"> </w:t>
            </w:r>
            <w:r w:rsidRPr="00FB3DED">
              <w:rPr>
                <w:sz w:val="18"/>
                <w:szCs w:val="18"/>
                <w:lang w:val="ru-RU"/>
              </w:rPr>
              <w:t>Восточно-Казахстанской области</w:t>
            </w:r>
          </w:p>
          <w:p w14:paraId="49A8AAAB" w14:textId="77777777" w:rsidR="007876D3" w:rsidRPr="00FB3DED" w:rsidRDefault="00797DA8" w:rsidP="00CE270F">
            <w:pPr>
              <w:rPr>
                <w:sz w:val="18"/>
                <w:szCs w:val="18"/>
                <w:lang w:val="ru-RU"/>
              </w:rPr>
            </w:pPr>
            <w:r w:rsidRPr="00FB3DED">
              <w:rPr>
                <w:sz w:val="18"/>
                <w:szCs w:val="18"/>
                <w:lang w:val="ru-RU"/>
              </w:rPr>
              <w:t>Тел.</w:t>
            </w:r>
            <w:r w:rsidR="007876D3" w:rsidRPr="00FB3DED">
              <w:rPr>
                <w:sz w:val="18"/>
                <w:szCs w:val="18"/>
                <w:lang w:val="ru-RU"/>
              </w:rPr>
              <w:t xml:space="preserve">: </w:t>
            </w:r>
            <w:r w:rsidR="00CE270F" w:rsidRPr="00FB3DED">
              <w:rPr>
                <w:rStyle w:val="aff4"/>
                <w:color w:val="auto"/>
                <w:sz w:val="18"/>
                <w:szCs w:val="18"/>
                <w:u w:val="none"/>
                <w:lang w:val="ru-RU" w:eastAsia="en-GB"/>
              </w:rPr>
              <w:t xml:space="preserve">8 (7232) </w:t>
            </w:r>
            <w:r w:rsidR="00CE270F" w:rsidRPr="00FB3DED">
              <w:rPr>
                <w:sz w:val="18"/>
                <w:szCs w:val="18"/>
                <w:lang w:val="ru-RU"/>
              </w:rPr>
              <w:t>767682</w:t>
            </w:r>
          </w:p>
          <w:p w14:paraId="66A8391C" w14:textId="77777777" w:rsidR="00CE270F" w:rsidRPr="00FB3DED" w:rsidRDefault="00CE270F" w:rsidP="00CE270F">
            <w:pPr>
              <w:rPr>
                <w:sz w:val="18"/>
                <w:szCs w:val="18"/>
                <w:lang w:val="ru-RU"/>
              </w:rPr>
            </w:pPr>
          </w:p>
          <w:p w14:paraId="5EA3E2F4" w14:textId="77777777" w:rsidR="00CE270F" w:rsidRPr="00FB3DED" w:rsidRDefault="00797DA8" w:rsidP="00CE270F">
            <w:pPr>
              <w:rPr>
                <w:rStyle w:val="aff4"/>
                <w:color w:val="auto"/>
                <w:sz w:val="18"/>
                <w:szCs w:val="18"/>
                <w:u w:val="none"/>
                <w:lang w:val="ru-RU" w:eastAsia="en-GB"/>
              </w:rPr>
            </w:pPr>
            <w:r w:rsidRPr="00FB3DED">
              <w:rPr>
                <w:rStyle w:val="aff4"/>
                <w:color w:val="auto"/>
                <w:sz w:val="18"/>
                <w:szCs w:val="18"/>
                <w:u w:val="none"/>
                <w:lang w:val="ru-RU" w:eastAsia="en-GB"/>
              </w:rPr>
              <w:t xml:space="preserve">Департамент по защите прав </w:t>
            </w:r>
            <w:r w:rsidR="00A9568F" w:rsidRPr="00FB3DED">
              <w:rPr>
                <w:rStyle w:val="aff4"/>
                <w:color w:val="auto"/>
                <w:sz w:val="18"/>
                <w:szCs w:val="18"/>
                <w:u w:val="none"/>
                <w:lang w:val="ru-RU" w:eastAsia="en-GB"/>
              </w:rPr>
              <w:t>потребителей Восточно</w:t>
            </w:r>
            <w:r w:rsidRPr="00FB3DED">
              <w:rPr>
                <w:sz w:val="18"/>
                <w:szCs w:val="18"/>
                <w:lang w:val="ru-RU"/>
              </w:rPr>
              <w:t>-Казахстанской области</w:t>
            </w:r>
          </w:p>
          <w:p w14:paraId="5046872D" w14:textId="77777777" w:rsidR="00CE270F" w:rsidRPr="00FB3DED" w:rsidRDefault="00797DA8" w:rsidP="00CE270F">
            <w:pPr>
              <w:rPr>
                <w:rStyle w:val="aff4"/>
                <w:color w:val="auto"/>
                <w:sz w:val="18"/>
                <w:szCs w:val="18"/>
                <w:u w:val="none"/>
              </w:rPr>
            </w:pPr>
            <w:r w:rsidRPr="00FB3DED">
              <w:rPr>
                <w:sz w:val="18"/>
                <w:szCs w:val="18"/>
                <w:lang w:val="ru-RU"/>
              </w:rPr>
              <w:t>Тел</w:t>
            </w:r>
            <w:r w:rsidRPr="00FB3DED">
              <w:rPr>
                <w:sz w:val="18"/>
                <w:szCs w:val="18"/>
              </w:rPr>
              <w:t>.</w:t>
            </w:r>
            <w:r w:rsidR="00CE270F" w:rsidRPr="00FB3DED">
              <w:rPr>
                <w:sz w:val="18"/>
                <w:szCs w:val="18"/>
              </w:rPr>
              <w:t xml:space="preserve">: </w:t>
            </w:r>
            <w:r w:rsidR="00CE270F" w:rsidRPr="00FB3DED">
              <w:rPr>
                <w:rStyle w:val="aff4"/>
                <w:color w:val="auto"/>
                <w:sz w:val="18"/>
                <w:szCs w:val="18"/>
                <w:u w:val="none"/>
                <w:lang w:eastAsia="en-GB"/>
              </w:rPr>
              <w:t xml:space="preserve">8 (7232) </w:t>
            </w:r>
            <w:r w:rsidR="00CE270F" w:rsidRPr="00FB3DED">
              <w:rPr>
                <w:sz w:val="18"/>
                <w:szCs w:val="18"/>
              </w:rPr>
              <w:t>767549</w:t>
            </w:r>
          </w:p>
        </w:tc>
      </w:tr>
      <w:tr w:rsidR="00405B3D" w:rsidRPr="00FB3DED" w14:paraId="51FFC8DD" w14:textId="77777777" w:rsidTr="00FB3DED">
        <w:tc>
          <w:tcPr>
            <w:tcW w:w="1985" w:type="dxa"/>
          </w:tcPr>
          <w:p w14:paraId="2DAD4483" w14:textId="77777777" w:rsidR="00405B3D" w:rsidRPr="00FB3DED" w:rsidRDefault="00797DA8" w:rsidP="00840AE2">
            <w:pPr>
              <w:rPr>
                <w:rStyle w:val="aff4"/>
                <w:color w:val="auto"/>
                <w:sz w:val="18"/>
                <w:szCs w:val="18"/>
                <w:u w:val="none"/>
                <w:lang w:val="ru-RU" w:eastAsia="en-GB"/>
              </w:rPr>
            </w:pPr>
            <w:r w:rsidRPr="00FB3DED">
              <w:rPr>
                <w:rStyle w:val="aff4"/>
                <w:color w:val="auto"/>
                <w:sz w:val="18"/>
                <w:szCs w:val="18"/>
                <w:u w:val="none"/>
                <w:lang w:val="ru-RU" w:eastAsia="en-GB"/>
              </w:rPr>
              <w:lastRenderedPageBreak/>
              <w:t>Средства массовой информации</w:t>
            </w:r>
          </w:p>
        </w:tc>
        <w:tc>
          <w:tcPr>
            <w:tcW w:w="1559" w:type="dxa"/>
          </w:tcPr>
          <w:p w14:paraId="6B2A314D" w14:textId="77777777" w:rsidR="00405B3D" w:rsidRPr="00FB3DED" w:rsidRDefault="00405B3D" w:rsidP="00840AE2">
            <w:pPr>
              <w:rPr>
                <w:rStyle w:val="aff4"/>
                <w:color w:val="auto"/>
                <w:sz w:val="18"/>
                <w:szCs w:val="18"/>
                <w:u w:val="none"/>
                <w:lang w:eastAsia="en-GB"/>
              </w:rPr>
            </w:pPr>
          </w:p>
        </w:tc>
        <w:tc>
          <w:tcPr>
            <w:tcW w:w="3260" w:type="dxa"/>
          </w:tcPr>
          <w:p w14:paraId="4CB23D66" w14:textId="77777777" w:rsidR="00405B3D" w:rsidRPr="00FB3DED" w:rsidRDefault="00797DA8" w:rsidP="00434C7E">
            <w:pPr>
              <w:rPr>
                <w:rStyle w:val="aff4"/>
                <w:color w:val="auto"/>
                <w:sz w:val="18"/>
                <w:szCs w:val="18"/>
                <w:u w:val="none"/>
                <w:lang w:val="ru-RU" w:eastAsia="en-GB"/>
              </w:rPr>
            </w:pPr>
            <w:r w:rsidRPr="00FB3DED">
              <w:rPr>
                <w:rStyle w:val="aff4"/>
                <w:color w:val="auto"/>
                <w:sz w:val="18"/>
                <w:szCs w:val="18"/>
                <w:u w:val="none"/>
                <w:lang w:val="ru-RU" w:eastAsia="en-GB"/>
              </w:rPr>
              <w:t xml:space="preserve">Интервью, пресс-конференции, информационные запросы, </w:t>
            </w:r>
            <w:r w:rsidR="005C69EC" w:rsidRPr="00FB3DED">
              <w:rPr>
                <w:rStyle w:val="aff4"/>
                <w:color w:val="auto"/>
                <w:sz w:val="18"/>
                <w:szCs w:val="18"/>
                <w:u w:val="none"/>
                <w:lang w:val="ru-RU" w:eastAsia="en-GB"/>
              </w:rPr>
              <w:t>освещение</w:t>
            </w:r>
            <w:r w:rsidRPr="00FB3DED">
              <w:rPr>
                <w:rStyle w:val="aff4"/>
                <w:color w:val="auto"/>
                <w:sz w:val="18"/>
                <w:szCs w:val="18"/>
                <w:u w:val="none"/>
                <w:lang w:val="ru-RU" w:eastAsia="en-GB"/>
              </w:rPr>
              <w:t xml:space="preserve"> волнующих общественность вопросов.</w:t>
            </w:r>
          </w:p>
        </w:tc>
        <w:tc>
          <w:tcPr>
            <w:tcW w:w="2555" w:type="dxa"/>
          </w:tcPr>
          <w:p w14:paraId="6CEA5795" w14:textId="77777777" w:rsidR="00405B3D" w:rsidRPr="00FB3DED" w:rsidRDefault="00797DA8" w:rsidP="00840AE2">
            <w:pPr>
              <w:rPr>
                <w:rStyle w:val="aff4"/>
                <w:color w:val="auto"/>
                <w:sz w:val="18"/>
                <w:szCs w:val="18"/>
                <w:u w:val="none"/>
                <w:lang w:val="ru-RU" w:eastAsia="en-GB"/>
              </w:rPr>
            </w:pPr>
            <w:r w:rsidRPr="00FB3DED">
              <w:rPr>
                <w:rStyle w:val="aff4"/>
                <w:color w:val="auto"/>
                <w:sz w:val="18"/>
                <w:szCs w:val="18"/>
                <w:u w:val="none"/>
                <w:lang w:val="ru-RU" w:eastAsia="en-GB"/>
              </w:rPr>
              <w:t>Газета «Рудный Алтай»</w:t>
            </w:r>
          </w:p>
          <w:p w14:paraId="752ECDAF" w14:textId="77777777" w:rsidR="007F4F4C" w:rsidRPr="00FB3DED" w:rsidRDefault="007F4F4C" w:rsidP="00840AE2">
            <w:pPr>
              <w:rPr>
                <w:rStyle w:val="aff4"/>
                <w:color w:val="auto"/>
                <w:sz w:val="18"/>
                <w:szCs w:val="18"/>
                <w:u w:val="none"/>
                <w:lang w:val="ru-RU" w:eastAsia="en-GB"/>
              </w:rPr>
            </w:pPr>
            <w:r w:rsidRPr="00FB3DED">
              <w:rPr>
                <w:rStyle w:val="aff4"/>
                <w:color w:val="auto"/>
                <w:sz w:val="18"/>
                <w:szCs w:val="18"/>
                <w:u w:val="none"/>
                <w:lang w:eastAsia="en-GB"/>
              </w:rPr>
              <w:t>e</w:t>
            </w:r>
            <w:r w:rsidRPr="00FB3DED">
              <w:rPr>
                <w:rStyle w:val="aff4"/>
                <w:color w:val="auto"/>
                <w:sz w:val="18"/>
                <w:szCs w:val="18"/>
                <w:u w:val="none"/>
                <w:lang w:val="ru-RU" w:eastAsia="en-GB"/>
              </w:rPr>
              <w:t>-</w:t>
            </w:r>
            <w:r w:rsidRPr="00FB3DED">
              <w:rPr>
                <w:rStyle w:val="aff4"/>
                <w:color w:val="auto"/>
                <w:sz w:val="18"/>
                <w:szCs w:val="18"/>
                <w:u w:val="none"/>
                <w:lang w:eastAsia="en-GB"/>
              </w:rPr>
              <w:t>mail</w:t>
            </w:r>
            <w:r w:rsidRPr="00FB3DED">
              <w:rPr>
                <w:rStyle w:val="aff4"/>
                <w:color w:val="auto"/>
                <w:sz w:val="18"/>
                <w:szCs w:val="18"/>
                <w:u w:val="none"/>
                <w:lang w:val="ru-RU" w:eastAsia="en-GB"/>
              </w:rPr>
              <w:t>:</w:t>
            </w:r>
            <w:r w:rsidR="008418C9" w:rsidRPr="00FB3DED">
              <w:rPr>
                <w:rStyle w:val="aff4"/>
                <w:color w:val="auto"/>
                <w:sz w:val="18"/>
                <w:szCs w:val="18"/>
                <w:u w:val="none"/>
                <w:lang w:val="ru-RU" w:eastAsia="en-GB"/>
              </w:rPr>
              <w:t xml:space="preserve"> </w:t>
            </w:r>
            <w:r w:rsidR="002641F0">
              <w:rPr>
                <w:rStyle w:val="aff4"/>
                <w:sz w:val="18"/>
                <w:szCs w:val="18"/>
                <w:lang w:eastAsia="en-GB"/>
              </w:rPr>
              <w:fldChar w:fldCharType="begin"/>
            </w:r>
            <w:r w:rsidR="002641F0" w:rsidRPr="004F2A18">
              <w:rPr>
                <w:rStyle w:val="aff4"/>
                <w:sz w:val="18"/>
                <w:szCs w:val="18"/>
                <w:lang w:val="ru-RU" w:eastAsia="en-GB"/>
              </w:rPr>
              <w:instrText xml:space="preserve"> </w:instrText>
            </w:r>
            <w:r w:rsidR="002641F0">
              <w:rPr>
                <w:rStyle w:val="aff4"/>
                <w:sz w:val="18"/>
                <w:szCs w:val="18"/>
                <w:lang w:eastAsia="en-GB"/>
              </w:rPr>
              <w:instrText>HYPERLINK</w:instrText>
            </w:r>
            <w:r w:rsidR="002641F0" w:rsidRPr="004F2A18">
              <w:rPr>
                <w:rStyle w:val="aff4"/>
                <w:sz w:val="18"/>
                <w:szCs w:val="18"/>
                <w:lang w:val="ru-RU" w:eastAsia="en-GB"/>
              </w:rPr>
              <w:instrText xml:space="preserve"> "</w:instrText>
            </w:r>
            <w:r w:rsidR="002641F0">
              <w:rPr>
                <w:rStyle w:val="aff4"/>
                <w:sz w:val="18"/>
                <w:szCs w:val="18"/>
                <w:lang w:eastAsia="en-GB"/>
              </w:rPr>
              <w:instrText>mailto</w:instrText>
            </w:r>
            <w:r w:rsidR="002641F0" w:rsidRPr="004F2A18">
              <w:rPr>
                <w:rStyle w:val="aff4"/>
                <w:sz w:val="18"/>
                <w:szCs w:val="18"/>
                <w:lang w:val="ru-RU" w:eastAsia="en-GB"/>
              </w:rPr>
              <w:instrText>:</w:instrText>
            </w:r>
            <w:r w:rsidR="002641F0">
              <w:rPr>
                <w:rStyle w:val="aff4"/>
                <w:sz w:val="18"/>
                <w:szCs w:val="18"/>
                <w:lang w:eastAsia="en-GB"/>
              </w:rPr>
              <w:instrText>raltay</w:instrText>
            </w:r>
            <w:r w:rsidR="002641F0" w:rsidRPr="004F2A18">
              <w:rPr>
                <w:rStyle w:val="aff4"/>
                <w:sz w:val="18"/>
                <w:szCs w:val="18"/>
                <w:lang w:val="ru-RU" w:eastAsia="en-GB"/>
              </w:rPr>
              <w:instrText>@</w:instrText>
            </w:r>
            <w:r w:rsidR="002641F0">
              <w:rPr>
                <w:rStyle w:val="aff4"/>
                <w:sz w:val="18"/>
                <w:szCs w:val="18"/>
                <w:lang w:eastAsia="en-GB"/>
              </w:rPr>
              <w:instrText>media</w:instrText>
            </w:r>
            <w:r w:rsidR="002641F0" w:rsidRPr="004F2A18">
              <w:rPr>
                <w:rStyle w:val="aff4"/>
                <w:sz w:val="18"/>
                <w:szCs w:val="18"/>
                <w:lang w:val="ru-RU" w:eastAsia="en-GB"/>
              </w:rPr>
              <w:instrText>-</w:instrText>
            </w:r>
            <w:r w:rsidR="002641F0">
              <w:rPr>
                <w:rStyle w:val="aff4"/>
                <w:sz w:val="18"/>
                <w:szCs w:val="18"/>
                <w:lang w:eastAsia="en-GB"/>
              </w:rPr>
              <w:instrText>vko</w:instrText>
            </w:r>
            <w:r w:rsidR="002641F0" w:rsidRPr="004F2A18">
              <w:rPr>
                <w:rStyle w:val="aff4"/>
                <w:sz w:val="18"/>
                <w:szCs w:val="18"/>
                <w:lang w:val="ru-RU" w:eastAsia="en-GB"/>
              </w:rPr>
              <w:instrText>.</w:instrText>
            </w:r>
            <w:r w:rsidR="002641F0">
              <w:rPr>
                <w:rStyle w:val="aff4"/>
                <w:sz w:val="18"/>
                <w:szCs w:val="18"/>
                <w:lang w:eastAsia="en-GB"/>
              </w:rPr>
              <w:instrText>kz</w:instrText>
            </w:r>
            <w:r w:rsidR="002641F0" w:rsidRPr="004F2A18">
              <w:rPr>
                <w:rStyle w:val="aff4"/>
                <w:sz w:val="18"/>
                <w:szCs w:val="18"/>
                <w:lang w:val="ru-RU" w:eastAsia="en-GB"/>
              </w:rPr>
              <w:instrText xml:space="preserve">" </w:instrText>
            </w:r>
            <w:r w:rsidR="002641F0">
              <w:rPr>
                <w:rStyle w:val="aff4"/>
                <w:sz w:val="18"/>
                <w:szCs w:val="18"/>
                <w:lang w:eastAsia="en-GB"/>
              </w:rPr>
              <w:fldChar w:fldCharType="separate"/>
            </w:r>
            <w:r w:rsidR="008418C9" w:rsidRPr="00FB3DED">
              <w:rPr>
                <w:rStyle w:val="aff4"/>
                <w:sz w:val="18"/>
                <w:szCs w:val="18"/>
                <w:lang w:eastAsia="en-GB"/>
              </w:rPr>
              <w:t>raltay</w:t>
            </w:r>
            <w:r w:rsidR="008418C9" w:rsidRPr="00FB3DED">
              <w:rPr>
                <w:rStyle w:val="aff4"/>
                <w:sz w:val="18"/>
                <w:szCs w:val="18"/>
                <w:lang w:val="ru-RU" w:eastAsia="en-GB"/>
              </w:rPr>
              <w:t>@</w:t>
            </w:r>
            <w:r w:rsidR="008418C9" w:rsidRPr="00FB3DED">
              <w:rPr>
                <w:rStyle w:val="aff4"/>
                <w:sz w:val="18"/>
                <w:szCs w:val="18"/>
                <w:lang w:eastAsia="en-GB"/>
              </w:rPr>
              <w:t>media</w:t>
            </w:r>
            <w:r w:rsidR="008418C9" w:rsidRPr="00FB3DED">
              <w:rPr>
                <w:rStyle w:val="aff4"/>
                <w:sz w:val="18"/>
                <w:szCs w:val="18"/>
                <w:lang w:val="ru-RU" w:eastAsia="en-GB"/>
              </w:rPr>
              <w:t>-</w:t>
            </w:r>
            <w:r w:rsidR="008418C9" w:rsidRPr="00FB3DED">
              <w:rPr>
                <w:rStyle w:val="aff4"/>
                <w:sz w:val="18"/>
                <w:szCs w:val="18"/>
                <w:lang w:eastAsia="en-GB"/>
              </w:rPr>
              <w:t>vko</w:t>
            </w:r>
            <w:r w:rsidR="008418C9" w:rsidRPr="00FB3DED">
              <w:rPr>
                <w:rStyle w:val="aff4"/>
                <w:sz w:val="18"/>
                <w:szCs w:val="18"/>
                <w:lang w:val="ru-RU" w:eastAsia="en-GB"/>
              </w:rPr>
              <w:t>.</w:t>
            </w:r>
            <w:proofErr w:type="spellStart"/>
            <w:r w:rsidR="008418C9" w:rsidRPr="00FB3DED">
              <w:rPr>
                <w:rStyle w:val="aff4"/>
                <w:sz w:val="18"/>
                <w:szCs w:val="18"/>
                <w:lang w:eastAsia="en-GB"/>
              </w:rPr>
              <w:t>kz</w:t>
            </w:r>
            <w:proofErr w:type="spellEnd"/>
            <w:r w:rsidR="002641F0">
              <w:rPr>
                <w:rStyle w:val="aff4"/>
                <w:sz w:val="18"/>
                <w:szCs w:val="18"/>
                <w:lang w:eastAsia="en-GB"/>
              </w:rPr>
              <w:fldChar w:fldCharType="end"/>
            </w:r>
            <w:r w:rsidR="008418C9" w:rsidRPr="00FB3DED">
              <w:rPr>
                <w:rStyle w:val="aff4"/>
                <w:color w:val="auto"/>
                <w:sz w:val="18"/>
                <w:szCs w:val="18"/>
                <w:u w:val="none"/>
                <w:lang w:val="ru-RU" w:eastAsia="en-GB"/>
              </w:rPr>
              <w:t xml:space="preserve"> </w:t>
            </w:r>
          </w:p>
          <w:p w14:paraId="1F95BBC5" w14:textId="77777777" w:rsidR="007F4F4C" w:rsidRPr="00FB3DED" w:rsidRDefault="00797DA8" w:rsidP="007B608B">
            <w:pPr>
              <w:spacing w:before="120"/>
              <w:rPr>
                <w:rStyle w:val="aff4"/>
                <w:color w:val="auto"/>
                <w:sz w:val="18"/>
                <w:szCs w:val="18"/>
                <w:u w:val="none"/>
                <w:lang w:val="ru-RU" w:eastAsia="en-GB"/>
              </w:rPr>
            </w:pPr>
            <w:r w:rsidRPr="00FB3DED">
              <w:rPr>
                <w:sz w:val="18"/>
                <w:szCs w:val="18"/>
                <w:lang w:val="ru-RU"/>
              </w:rPr>
              <w:t>Тел.</w:t>
            </w:r>
            <w:r w:rsidR="007F4F4C" w:rsidRPr="00FB3DED">
              <w:rPr>
                <w:sz w:val="18"/>
                <w:szCs w:val="18"/>
                <w:lang w:val="ru-RU"/>
              </w:rPr>
              <w:t xml:space="preserve">: </w:t>
            </w:r>
            <w:r w:rsidR="007F4F4C" w:rsidRPr="00FB3DED">
              <w:rPr>
                <w:rStyle w:val="aff4"/>
                <w:color w:val="auto"/>
                <w:sz w:val="18"/>
                <w:szCs w:val="18"/>
                <w:u w:val="none"/>
                <w:lang w:val="ru-RU" w:eastAsia="en-GB"/>
              </w:rPr>
              <w:t>8 (7232) 22-02-84;</w:t>
            </w:r>
          </w:p>
          <w:p w14:paraId="4E513E85" w14:textId="77777777" w:rsidR="007F4F4C" w:rsidRPr="00FB3DED" w:rsidRDefault="009E6631" w:rsidP="007F4F4C">
            <w:pPr>
              <w:rPr>
                <w:rStyle w:val="aff4"/>
                <w:color w:val="auto"/>
                <w:sz w:val="18"/>
                <w:szCs w:val="18"/>
                <w:u w:val="none"/>
                <w:lang w:val="ru-RU" w:eastAsia="en-GB"/>
              </w:rPr>
            </w:pPr>
            <w:r w:rsidRPr="00FB3DED">
              <w:rPr>
                <w:rStyle w:val="aff4"/>
                <w:color w:val="auto"/>
                <w:sz w:val="18"/>
                <w:szCs w:val="18"/>
                <w:u w:val="none"/>
                <w:lang w:val="ru-RU" w:eastAsia="en-GB"/>
              </w:rPr>
              <w:t>Газета «</w:t>
            </w:r>
            <w:proofErr w:type="spellStart"/>
            <w:r w:rsidRPr="00FB3DED">
              <w:rPr>
                <w:rStyle w:val="aff4"/>
                <w:color w:val="auto"/>
                <w:sz w:val="18"/>
                <w:szCs w:val="18"/>
                <w:u w:val="none"/>
                <w:lang w:val="ru-RU" w:eastAsia="en-GB"/>
              </w:rPr>
              <w:t>Дидар</w:t>
            </w:r>
            <w:proofErr w:type="spellEnd"/>
            <w:r w:rsidRPr="00FB3DED">
              <w:rPr>
                <w:rStyle w:val="aff4"/>
                <w:color w:val="auto"/>
                <w:sz w:val="18"/>
                <w:szCs w:val="18"/>
                <w:u w:val="none"/>
                <w:lang w:val="ru-RU" w:eastAsia="en-GB"/>
              </w:rPr>
              <w:t xml:space="preserve">» </w:t>
            </w:r>
          </w:p>
          <w:p w14:paraId="1DD858DF" w14:textId="77777777" w:rsidR="007F4F4C" w:rsidRPr="00FB3DED" w:rsidRDefault="007F4F4C" w:rsidP="007F4F4C">
            <w:pPr>
              <w:rPr>
                <w:rStyle w:val="aff4"/>
                <w:color w:val="auto"/>
                <w:sz w:val="18"/>
                <w:szCs w:val="18"/>
                <w:u w:val="none"/>
                <w:lang w:val="ru-RU" w:eastAsia="en-GB"/>
              </w:rPr>
            </w:pPr>
            <w:r w:rsidRPr="00FB3DED">
              <w:rPr>
                <w:rStyle w:val="aff4"/>
                <w:color w:val="auto"/>
                <w:sz w:val="18"/>
                <w:szCs w:val="18"/>
                <w:u w:val="none"/>
                <w:lang w:eastAsia="en-GB"/>
              </w:rPr>
              <w:t>e</w:t>
            </w:r>
            <w:r w:rsidRPr="00FB3DED">
              <w:rPr>
                <w:rStyle w:val="aff4"/>
                <w:color w:val="auto"/>
                <w:sz w:val="18"/>
                <w:szCs w:val="18"/>
                <w:u w:val="none"/>
                <w:lang w:val="ru-RU" w:eastAsia="en-GB"/>
              </w:rPr>
              <w:t>-</w:t>
            </w:r>
            <w:r w:rsidRPr="00FB3DED">
              <w:rPr>
                <w:rStyle w:val="aff4"/>
                <w:color w:val="auto"/>
                <w:sz w:val="18"/>
                <w:szCs w:val="18"/>
                <w:u w:val="none"/>
                <w:lang w:eastAsia="en-GB"/>
              </w:rPr>
              <w:t>mail</w:t>
            </w:r>
            <w:r w:rsidRPr="00FB3DED">
              <w:rPr>
                <w:rStyle w:val="aff4"/>
                <w:color w:val="auto"/>
                <w:sz w:val="18"/>
                <w:szCs w:val="18"/>
                <w:u w:val="none"/>
                <w:lang w:val="ru-RU" w:eastAsia="en-GB"/>
              </w:rPr>
              <w:t>:</w:t>
            </w:r>
            <w:r w:rsidR="008418C9" w:rsidRPr="00FB3DED">
              <w:rPr>
                <w:rStyle w:val="aff4"/>
                <w:color w:val="auto"/>
                <w:sz w:val="18"/>
                <w:szCs w:val="18"/>
                <w:u w:val="none"/>
                <w:lang w:val="ru-RU" w:eastAsia="en-GB"/>
              </w:rPr>
              <w:t xml:space="preserve"> </w:t>
            </w:r>
            <w:r w:rsidR="002641F0">
              <w:rPr>
                <w:rStyle w:val="aff4"/>
                <w:sz w:val="18"/>
                <w:szCs w:val="18"/>
                <w:lang w:eastAsia="en-GB"/>
              </w:rPr>
              <w:fldChar w:fldCharType="begin"/>
            </w:r>
            <w:r w:rsidR="002641F0" w:rsidRPr="004F2A18">
              <w:rPr>
                <w:rStyle w:val="aff4"/>
                <w:sz w:val="18"/>
                <w:szCs w:val="18"/>
                <w:lang w:val="ru-RU" w:eastAsia="en-GB"/>
              </w:rPr>
              <w:instrText xml:space="preserve"> </w:instrText>
            </w:r>
            <w:r w:rsidR="002641F0">
              <w:rPr>
                <w:rStyle w:val="aff4"/>
                <w:sz w:val="18"/>
                <w:szCs w:val="18"/>
                <w:lang w:eastAsia="en-GB"/>
              </w:rPr>
              <w:instrText>HYPERLINK</w:instrText>
            </w:r>
            <w:r w:rsidR="002641F0" w:rsidRPr="004F2A18">
              <w:rPr>
                <w:rStyle w:val="aff4"/>
                <w:sz w:val="18"/>
                <w:szCs w:val="18"/>
                <w:lang w:val="ru-RU" w:eastAsia="en-GB"/>
              </w:rPr>
              <w:instrText xml:space="preserve"> "</w:instrText>
            </w:r>
            <w:r w:rsidR="002641F0">
              <w:rPr>
                <w:rStyle w:val="aff4"/>
                <w:sz w:val="18"/>
                <w:szCs w:val="18"/>
                <w:lang w:eastAsia="en-GB"/>
              </w:rPr>
              <w:instrText>mailto</w:instrText>
            </w:r>
            <w:r w:rsidR="002641F0" w:rsidRPr="004F2A18">
              <w:rPr>
                <w:rStyle w:val="aff4"/>
                <w:sz w:val="18"/>
                <w:szCs w:val="18"/>
                <w:lang w:val="ru-RU" w:eastAsia="en-GB"/>
              </w:rPr>
              <w:instrText>:</w:instrText>
            </w:r>
            <w:r w:rsidR="002641F0">
              <w:rPr>
                <w:rStyle w:val="aff4"/>
                <w:sz w:val="18"/>
                <w:szCs w:val="18"/>
                <w:lang w:eastAsia="en-GB"/>
              </w:rPr>
              <w:instrText>didar</w:instrText>
            </w:r>
            <w:r w:rsidR="002641F0" w:rsidRPr="004F2A18">
              <w:rPr>
                <w:rStyle w:val="aff4"/>
                <w:sz w:val="18"/>
                <w:szCs w:val="18"/>
                <w:lang w:val="ru-RU" w:eastAsia="en-GB"/>
              </w:rPr>
              <w:instrText>@</w:instrText>
            </w:r>
            <w:r w:rsidR="002641F0">
              <w:rPr>
                <w:rStyle w:val="aff4"/>
                <w:sz w:val="18"/>
                <w:szCs w:val="18"/>
                <w:lang w:eastAsia="en-GB"/>
              </w:rPr>
              <w:instrText>media</w:instrText>
            </w:r>
            <w:r w:rsidR="002641F0" w:rsidRPr="004F2A18">
              <w:rPr>
                <w:rStyle w:val="aff4"/>
                <w:sz w:val="18"/>
                <w:szCs w:val="18"/>
                <w:lang w:val="ru-RU" w:eastAsia="en-GB"/>
              </w:rPr>
              <w:instrText>-</w:instrText>
            </w:r>
            <w:r w:rsidR="002641F0">
              <w:rPr>
                <w:rStyle w:val="aff4"/>
                <w:sz w:val="18"/>
                <w:szCs w:val="18"/>
                <w:lang w:eastAsia="en-GB"/>
              </w:rPr>
              <w:instrText>vko</w:instrText>
            </w:r>
            <w:r w:rsidR="002641F0" w:rsidRPr="004F2A18">
              <w:rPr>
                <w:rStyle w:val="aff4"/>
                <w:sz w:val="18"/>
                <w:szCs w:val="18"/>
                <w:lang w:val="ru-RU" w:eastAsia="en-GB"/>
              </w:rPr>
              <w:instrText>.</w:instrText>
            </w:r>
            <w:r w:rsidR="002641F0">
              <w:rPr>
                <w:rStyle w:val="aff4"/>
                <w:sz w:val="18"/>
                <w:szCs w:val="18"/>
                <w:lang w:eastAsia="en-GB"/>
              </w:rPr>
              <w:instrText>kz</w:instrText>
            </w:r>
            <w:r w:rsidR="002641F0" w:rsidRPr="004F2A18">
              <w:rPr>
                <w:rStyle w:val="aff4"/>
                <w:sz w:val="18"/>
                <w:szCs w:val="18"/>
                <w:lang w:val="ru-RU" w:eastAsia="en-GB"/>
              </w:rPr>
              <w:instrText xml:space="preserve">" </w:instrText>
            </w:r>
            <w:r w:rsidR="002641F0">
              <w:rPr>
                <w:rStyle w:val="aff4"/>
                <w:sz w:val="18"/>
                <w:szCs w:val="18"/>
                <w:lang w:eastAsia="en-GB"/>
              </w:rPr>
              <w:fldChar w:fldCharType="separate"/>
            </w:r>
            <w:r w:rsidR="008418C9" w:rsidRPr="00FB3DED">
              <w:rPr>
                <w:rStyle w:val="aff4"/>
                <w:sz w:val="18"/>
                <w:szCs w:val="18"/>
                <w:lang w:eastAsia="en-GB"/>
              </w:rPr>
              <w:t>didar</w:t>
            </w:r>
            <w:r w:rsidR="008418C9" w:rsidRPr="00FB3DED">
              <w:rPr>
                <w:rStyle w:val="aff4"/>
                <w:sz w:val="18"/>
                <w:szCs w:val="18"/>
                <w:lang w:val="ru-RU" w:eastAsia="en-GB"/>
              </w:rPr>
              <w:t>@</w:t>
            </w:r>
            <w:r w:rsidR="008418C9" w:rsidRPr="00FB3DED">
              <w:rPr>
                <w:rStyle w:val="aff4"/>
                <w:sz w:val="18"/>
                <w:szCs w:val="18"/>
                <w:lang w:eastAsia="en-GB"/>
              </w:rPr>
              <w:t>media</w:t>
            </w:r>
            <w:r w:rsidR="008418C9" w:rsidRPr="00FB3DED">
              <w:rPr>
                <w:rStyle w:val="aff4"/>
                <w:sz w:val="18"/>
                <w:szCs w:val="18"/>
                <w:lang w:val="ru-RU" w:eastAsia="en-GB"/>
              </w:rPr>
              <w:t>-</w:t>
            </w:r>
            <w:r w:rsidR="008418C9" w:rsidRPr="00FB3DED">
              <w:rPr>
                <w:rStyle w:val="aff4"/>
                <w:sz w:val="18"/>
                <w:szCs w:val="18"/>
                <w:lang w:eastAsia="en-GB"/>
              </w:rPr>
              <w:t>vko</w:t>
            </w:r>
            <w:r w:rsidR="008418C9" w:rsidRPr="00FB3DED">
              <w:rPr>
                <w:rStyle w:val="aff4"/>
                <w:sz w:val="18"/>
                <w:szCs w:val="18"/>
                <w:lang w:val="ru-RU" w:eastAsia="en-GB"/>
              </w:rPr>
              <w:t>.</w:t>
            </w:r>
            <w:proofErr w:type="spellStart"/>
            <w:r w:rsidR="008418C9" w:rsidRPr="00FB3DED">
              <w:rPr>
                <w:rStyle w:val="aff4"/>
                <w:sz w:val="18"/>
                <w:szCs w:val="18"/>
                <w:lang w:eastAsia="en-GB"/>
              </w:rPr>
              <w:t>kz</w:t>
            </w:r>
            <w:proofErr w:type="spellEnd"/>
            <w:r w:rsidR="002641F0">
              <w:rPr>
                <w:rStyle w:val="aff4"/>
                <w:sz w:val="18"/>
                <w:szCs w:val="18"/>
                <w:lang w:eastAsia="en-GB"/>
              </w:rPr>
              <w:fldChar w:fldCharType="end"/>
            </w:r>
            <w:r w:rsidR="008418C9" w:rsidRPr="00FB3DED">
              <w:rPr>
                <w:rStyle w:val="aff4"/>
                <w:color w:val="auto"/>
                <w:sz w:val="18"/>
                <w:szCs w:val="18"/>
                <w:u w:val="none"/>
                <w:lang w:val="ru-RU" w:eastAsia="en-GB"/>
              </w:rPr>
              <w:t xml:space="preserve"> </w:t>
            </w:r>
          </w:p>
          <w:p w14:paraId="0FD633B6" w14:textId="77777777" w:rsidR="007F4F4C" w:rsidRPr="00FB3DED" w:rsidRDefault="00797DA8" w:rsidP="007F4F4C">
            <w:pPr>
              <w:rPr>
                <w:rStyle w:val="aff4"/>
                <w:color w:val="auto"/>
                <w:sz w:val="18"/>
                <w:szCs w:val="18"/>
                <w:u w:val="none"/>
                <w:lang w:val="ru-RU" w:eastAsia="en-GB"/>
              </w:rPr>
            </w:pPr>
            <w:r w:rsidRPr="00FB3DED">
              <w:rPr>
                <w:sz w:val="18"/>
                <w:szCs w:val="18"/>
                <w:lang w:val="ru-RU"/>
              </w:rPr>
              <w:t>Тел.</w:t>
            </w:r>
            <w:r w:rsidR="007F4F4C" w:rsidRPr="00FB3DED">
              <w:rPr>
                <w:sz w:val="18"/>
                <w:szCs w:val="18"/>
                <w:lang w:val="ru-RU"/>
              </w:rPr>
              <w:t xml:space="preserve">: </w:t>
            </w:r>
            <w:r w:rsidR="007F4F4C" w:rsidRPr="00FB3DED">
              <w:rPr>
                <w:rStyle w:val="aff4"/>
                <w:color w:val="auto"/>
                <w:sz w:val="18"/>
                <w:szCs w:val="18"/>
                <w:u w:val="none"/>
                <w:lang w:val="ru-RU" w:eastAsia="en-GB"/>
              </w:rPr>
              <w:t>8 (7232) 75-96-19;</w:t>
            </w:r>
          </w:p>
          <w:p w14:paraId="278A98A6" w14:textId="77777777" w:rsidR="007F4F4C" w:rsidRPr="00FB3DED" w:rsidRDefault="009E6631" w:rsidP="007B608B">
            <w:pPr>
              <w:spacing w:before="120"/>
              <w:rPr>
                <w:rStyle w:val="aff4"/>
                <w:color w:val="auto"/>
                <w:sz w:val="18"/>
                <w:szCs w:val="18"/>
                <w:u w:val="none"/>
                <w:lang w:val="ru-RU" w:eastAsia="en-GB"/>
              </w:rPr>
            </w:pPr>
            <w:r w:rsidRPr="00FB3DED">
              <w:rPr>
                <w:rStyle w:val="aff4"/>
                <w:color w:val="auto"/>
                <w:sz w:val="18"/>
                <w:szCs w:val="18"/>
                <w:u w:val="none"/>
                <w:lang w:val="ru-RU" w:eastAsia="en-GB"/>
              </w:rPr>
              <w:t xml:space="preserve">Газета «Мой город» </w:t>
            </w:r>
          </w:p>
          <w:p w14:paraId="0B0ECF61" w14:textId="77777777" w:rsidR="007F4F4C" w:rsidRPr="00FB3DED" w:rsidRDefault="007F4F4C" w:rsidP="007F4F4C">
            <w:pPr>
              <w:rPr>
                <w:rStyle w:val="aff4"/>
                <w:color w:val="auto"/>
                <w:sz w:val="18"/>
                <w:szCs w:val="18"/>
                <w:u w:val="none"/>
                <w:lang w:val="ru-RU" w:eastAsia="en-GB"/>
              </w:rPr>
            </w:pPr>
            <w:r w:rsidRPr="00FB3DED">
              <w:rPr>
                <w:rStyle w:val="aff4"/>
                <w:color w:val="auto"/>
                <w:sz w:val="18"/>
                <w:szCs w:val="18"/>
                <w:u w:val="none"/>
                <w:lang w:eastAsia="en-GB"/>
              </w:rPr>
              <w:t>e</w:t>
            </w:r>
            <w:r w:rsidRPr="00FB3DED">
              <w:rPr>
                <w:rStyle w:val="aff4"/>
                <w:color w:val="auto"/>
                <w:sz w:val="18"/>
                <w:szCs w:val="18"/>
                <w:u w:val="none"/>
                <w:lang w:val="ru-RU" w:eastAsia="en-GB"/>
              </w:rPr>
              <w:t>-</w:t>
            </w:r>
            <w:r w:rsidRPr="00FB3DED">
              <w:rPr>
                <w:rStyle w:val="aff4"/>
                <w:color w:val="auto"/>
                <w:sz w:val="18"/>
                <w:szCs w:val="18"/>
                <w:u w:val="none"/>
                <w:lang w:eastAsia="en-GB"/>
              </w:rPr>
              <w:t>mail</w:t>
            </w:r>
            <w:r w:rsidRPr="00FB3DED">
              <w:rPr>
                <w:rStyle w:val="aff4"/>
                <w:color w:val="auto"/>
                <w:sz w:val="18"/>
                <w:szCs w:val="18"/>
                <w:u w:val="none"/>
                <w:lang w:val="ru-RU" w:eastAsia="en-GB"/>
              </w:rPr>
              <w:t xml:space="preserve">: </w:t>
            </w:r>
            <w:r w:rsidR="002641F0">
              <w:rPr>
                <w:rStyle w:val="aff4"/>
                <w:sz w:val="18"/>
                <w:szCs w:val="18"/>
                <w:lang w:eastAsia="en-GB"/>
              </w:rPr>
              <w:fldChar w:fldCharType="begin"/>
            </w:r>
            <w:r w:rsidR="002641F0" w:rsidRPr="004F2A18">
              <w:rPr>
                <w:rStyle w:val="aff4"/>
                <w:sz w:val="18"/>
                <w:szCs w:val="18"/>
                <w:lang w:val="ru-RU" w:eastAsia="en-GB"/>
              </w:rPr>
              <w:instrText xml:space="preserve"> </w:instrText>
            </w:r>
            <w:r w:rsidR="002641F0">
              <w:rPr>
                <w:rStyle w:val="aff4"/>
                <w:sz w:val="18"/>
                <w:szCs w:val="18"/>
                <w:lang w:eastAsia="en-GB"/>
              </w:rPr>
              <w:instrText>HYPERLINK</w:instrText>
            </w:r>
            <w:r w:rsidR="002641F0" w:rsidRPr="004F2A18">
              <w:rPr>
                <w:rStyle w:val="aff4"/>
                <w:sz w:val="18"/>
                <w:szCs w:val="18"/>
                <w:lang w:val="ru-RU" w:eastAsia="en-GB"/>
              </w:rPr>
              <w:instrText xml:space="preserve"> "</w:instrText>
            </w:r>
            <w:r w:rsidR="002641F0">
              <w:rPr>
                <w:rStyle w:val="aff4"/>
                <w:sz w:val="18"/>
                <w:szCs w:val="18"/>
                <w:lang w:eastAsia="en-GB"/>
              </w:rPr>
              <w:instrText>mailto</w:instrText>
            </w:r>
            <w:r w:rsidR="002641F0" w:rsidRPr="004F2A18">
              <w:rPr>
                <w:rStyle w:val="aff4"/>
                <w:sz w:val="18"/>
                <w:szCs w:val="18"/>
                <w:lang w:val="ru-RU" w:eastAsia="en-GB"/>
              </w:rPr>
              <w:instrText>:</w:instrText>
            </w:r>
            <w:r w:rsidR="002641F0">
              <w:rPr>
                <w:rStyle w:val="aff4"/>
                <w:sz w:val="18"/>
                <w:szCs w:val="18"/>
                <w:lang w:eastAsia="en-GB"/>
              </w:rPr>
              <w:instrText>GazetaMG</w:instrText>
            </w:r>
            <w:r w:rsidR="002641F0" w:rsidRPr="004F2A18">
              <w:rPr>
                <w:rStyle w:val="aff4"/>
                <w:sz w:val="18"/>
                <w:szCs w:val="18"/>
                <w:lang w:val="ru-RU" w:eastAsia="en-GB"/>
              </w:rPr>
              <w:instrText>@</w:instrText>
            </w:r>
            <w:r w:rsidR="002641F0">
              <w:rPr>
                <w:rStyle w:val="aff4"/>
                <w:sz w:val="18"/>
                <w:szCs w:val="18"/>
                <w:lang w:eastAsia="en-GB"/>
              </w:rPr>
              <w:instrText>yandex</w:instrText>
            </w:r>
            <w:r w:rsidR="002641F0" w:rsidRPr="004F2A18">
              <w:rPr>
                <w:rStyle w:val="aff4"/>
                <w:sz w:val="18"/>
                <w:szCs w:val="18"/>
                <w:lang w:val="ru-RU" w:eastAsia="en-GB"/>
              </w:rPr>
              <w:instrText>.</w:instrText>
            </w:r>
            <w:r w:rsidR="002641F0">
              <w:rPr>
                <w:rStyle w:val="aff4"/>
                <w:sz w:val="18"/>
                <w:szCs w:val="18"/>
                <w:lang w:eastAsia="en-GB"/>
              </w:rPr>
              <w:instrText>ru</w:instrText>
            </w:r>
            <w:r w:rsidR="002641F0" w:rsidRPr="004F2A18">
              <w:rPr>
                <w:rStyle w:val="aff4"/>
                <w:sz w:val="18"/>
                <w:szCs w:val="18"/>
                <w:lang w:val="ru-RU" w:eastAsia="en-GB"/>
              </w:rPr>
              <w:instrText xml:space="preserve">" </w:instrText>
            </w:r>
            <w:r w:rsidR="002641F0">
              <w:rPr>
                <w:rStyle w:val="aff4"/>
                <w:sz w:val="18"/>
                <w:szCs w:val="18"/>
                <w:lang w:eastAsia="en-GB"/>
              </w:rPr>
              <w:fldChar w:fldCharType="separate"/>
            </w:r>
            <w:r w:rsidR="008418C9" w:rsidRPr="00FB3DED">
              <w:rPr>
                <w:rStyle w:val="aff4"/>
                <w:sz w:val="18"/>
                <w:szCs w:val="18"/>
                <w:lang w:eastAsia="en-GB"/>
              </w:rPr>
              <w:t>GazetaMG</w:t>
            </w:r>
            <w:r w:rsidR="008418C9" w:rsidRPr="00FB3DED">
              <w:rPr>
                <w:rStyle w:val="aff4"/>
                <w:sz w:val="18"/>
                <w:szCs w:val="18"/>
                <w:lang w:val="ru-RU" w:eastAsia="en-GB"/>
              </w:rPr>
              <w:t>@</w:t>
            </w:r>
            <w:r w:rsidR="008418C9" w:rsidRPr="00FB3DED">
              <w:rPr>
                <w:rStyle w:val="aff4"/>
                <w:sz w:val="18"/>
                <w:szCs w:val="18"/>
                <w:lang w:eastAsia="en-GB"/>
              </w:rPr>
              <w:t>yandex</w:t>
            </w:r>
            <w:r w:rsidR="008418C9" w:rsidRPr="00FB3DED">
              <w:rPr>
                <w:rStyle w:val="aff4"/>
                <w:sz w:val="18"/>
                <w:szCs w:val="18"/>
                <w:lang w:val="ru-RU" w:eastAsia="en-GB"/>
              </w:rPr>
              <w:t>.</w:t>
            </w:r>
            <w:proofErr w:type="spellStart"/>
            <w:r w:rsidR="008418C9" w:rsidRPr="00FB3DED">
              <w:rPr>
                <w:rStyle w:val="aff4"/>
                <w:sz w:val="18"/>
                <w:szCs w:val="18"/>
                <w:lang w:eastAsia="en-GB"/>
              </w:rPr>
              <w:t>ru</w:t>
            </w:r>
            <w:proofErr w:type="spellEnd"/>
            <w:r w:rsidR="002641F0">
              <w:rPr>
                <w:rStyle w:val="aff4"/>
                <w:sz w:val="18"/>
                <w:szCs w:val="18"/>
                <w:lang w:eastAsia="en-GB"/>
              </w:rPr>
              <w:fldChar w:fldCharType="end"/>
            </w:r>
            <w:r w:rsidR="008418C9" w:rsidRPr="00FB3DED">
              <w:rPr>
                <w:rStyle w:val="aff4"/>
                <w:color w:val="auto"/>
                <w:sz w:val="18"/>
                <w:szCs w:val="18"/>
                <w:u w:val="none"/>
                <w:lang w:val="ru-RU" w:eastAsia="en-GB"/>
              </w:rPr>
              <w:t xml:space="preserve"> </w:t>
            </w:r>
          </w:p>
          <w:p w14:paraId="5236831F" w14:textId="77777777" w:rsidR="007F4F4C" w:rsidRPr="00FB3DED" w:rsidRDefault="00797DA8" w:rsidP="007F4F4C">
            <w:pPr>
              <w:rPr>
                <w:rStyle w:val="aff4"/>
                <w:color w:val="auto"/>
                <w:sz w:val="18"/>
                <w:szCs w:val="18"/>
                <w:u w:val="none"/>
                <w:lang w:val="ru-RU" w:eastAsia="en-GB"/>
              </w:rPr>
            </w:pPr>
            <w:r w:rsidRPr="00FB3DED">
              <w:rPr>
                <w:sz w:val="18"/>
                <w:szCs w:val="18"/>
                <w:lang w:val="ru-RU"/>
              </w:rPr>
              <w:t>Тел.</w:t>
            </w:r>
            <w:r w:rsidR="007F4F4C" w:rsidRPr="00FB3DED">
              <w:rPr>
                <w:sz w:val="18"/>
                <w:szCs w:val="18"/>
                <w:lang w:val="ru-RU"/>
              </w:rPr>
              <w:t xml:space="preserve">: </w:t>
            </w:r>
            <w:r w:rsidR="007F4F4C" w:rsidRPr="00FB3DED">
              <w:rPr>
                <w:rStyle w:val="aff4"/>
                <w:color w:val="auto"/>
                <w:sz w:val="18"/>
                <w:szCs w:val="18"/>
                <w:u w:val="none"/>
                <w:lang w:val="ru-RU" w:eastAsia="en-GB"/>
              </w:rPr>
              <w:t xml:space="preserve">8 (7232) </w:t>
            </w:r>
            <w:r w:rsidR="002E0EE3" w:rsidRPr="00FB3DED">
              <w:rPr>
                <w:rStyle w:val="aff4"/>
                <w:color w:val="auto"/>
                <w:sz w:val="18"/>
                <w:szCs w:val="18"/>
                <w:u w:val="none"/>
                <w:lang w:val="ru-RU" w:eastAsia="en-GB"/>
              </w:rPr>
              <w:t>25-15-87</w:t>
            </w:r>
            <w:r w:rsidR="007F4F4C" w:rsidRPr="00FB3DED">
              <w:rPr>
                <w:rStyle w:val="aff4"/>
                <w:color w:val="auto"/>
                <w:sz w:val="18"/>
                <w:szCs w:val="18"/>
                <w:u w:val="none"/>
                <w:lang w:val="ru-RU" w:eastAsia="en-GB"/>
              </w:rPr>
              <w:t>;</w:t>
            </w:r>
          </w:p>
          <w:p w14:paraId="10510FA9" w14:textId="15EF044B" w:rsidR="009A3D9A" w:rsidRPr="00FB3DED" w:rsidRDefault="009E6631" w:rsidP="00620F22">
            <w:pPr>
              <w:spacing w:before="120"/>
              <w:rPr>
                <w:rStyle w:val="aff4"/>
                <w:color w:val="auto"/>
                <w:sz w:val="18"/>
                <w:szCs w:val="18"/>
                <w:u w:val="none"/>
                <w:lang w:val="ru-RU" w:eastAsia="en-GB"/>
              </w:rPr>
            </w:pPr>
            <w:r w:rsidRPr="00FB3DED">
              <w:rPr>
                <w:rStyle w:val="aff4"/>
                <w:color w:val="auto"/>
                <w:sz w:val="18"/>
                <w:szCs w:val="18"/>
                <w:u w:val="none"/>
                <w:lang w:val="ru-RU" w:eastAsia="en-GB"/>
              </w:rPr>
              <w:t>Телеканал «1 канал Евразия</w:t>
            </w:r>
            <w:r w:rsidR="0011634A" w:rsidRPr="00FB3DED">
              <w:rPr>
                <w:rStyle w:val="aff4"/>
                <w:color w:val="auto"/>
                <w:sz w:val="18"/>
                <w:szCs w:val="18"/>
                <w:u w:val="none"/>
                <w:lang w:val="ru-RU" w:eastAsia="en-GB"/>
              </w:rPr>
              <w:t>»</w:t>
            </w:r>
            <w:r w:rsidRPr="00FB3DED">
              <w:rPr>
                <w:rStyle w:val="aff4"/>
                <w:color w:val="auto"/>
                <w:sz w:val="18"/>
                <w:szCs w:val="18"/>
                <w:u w:val="none"/>
                <w:lang w:val="ru-RU" w:eastAsia="en-GB"/>
              </w:rPr>
              <w:t xml:space="preserve"> </w:t>
            </w:r>
          </w:p>
          <w:p w14:paraId="10D2803E" w14:textId="77777777" w:rsidR="009A3D9A" w:rsidRPr="00FB3DED" w:rsidRDefault="004347FA" w:rsidP="009A3D9A">
            <w:pPr>
              <w:rPr>
                <w:rStyle w:val="aff4"/>
                <w:color w:val="auto"/>
                <w:sz w:val="18"/>
                <w:szCs w:val="18"/>
                <w:u w:val="none"/>
                <w:lang w:val="ru-RU" w:eastAsia="en-GB"/>
              </w:rPr>
            </w:pPr>
            <w:r w:rsidRPr="00FB3DED">
              <w:rPr>
                <w:rStyle w:val="aff4"/>
                <w:color w:val="auto"/>
                <w:sz w:val="18"/>
                <w:szCs w:val="18"/>
                <w:u w:val="none"/>
                <w:lang w:eastAsia="en-GB"/>
              </w:rPr>
              <w:t>e</w:t>
            </w:r>
            <w:r w:rsidRPr="00FB3DED">
              <w:rPr>
                <w:rStyle w:val="aff4"/>
                <w:color w:val="auto"/>
                <w:sz w:val="18"/>
                <w:szCs w:val="18"/>
                <w:u w:val="none"/>
                <w:lang w:val="ru-RU" w:eastAsia="en-GB"/>
              </w:rPr>
              <w:t>-</w:t>
            </w:r>
            <w:r w:rsidRPr="00FB3DED">
              <w:rPr>
                <w:rStyle w:val="aff4"/>
                <w:color w:val="auto"/>
                <w:sz w:val="18"/>
                <w:szCs w:val="18"/>
                <w:u w:val="none"/>
                <w:lang w:eastAsia="en-GB"/>
              </w:rPr>
              <w:t>mail</w:t>
            </w:r>
            <w:r w:rsidR="009A3D9A" w:rsidRPr="00FB3DED">
              <w:rPr>
                <w:rStyle w:val="aff4"/>
                <w:color w:val="auto"/>
                <w:sz w:val="18"/>
                <w:szCs w:val="18"/>
                <w:u w:val="none"/>
                <w:lang w:val="ru-RU" w:eastAsia="en-GB"/>
              </w:rPr>
              <w:t>:</w:t>
            </w:r>
            <w:r w:rsidRPr="00FB3DED">
              <w:rPr>
                <w:rStyle w:val="aff4"/>
                <w:color w:val="auto"/>
                <w:sz w:val="18"/>
                <w:szCs w:val="18"/>
                <w:u w:val="none"/>
                <w:lang w:val="ru-RU" w:eastAsia="en-GB"/>
              </w:rPr>
              <w:t xml:space="preserve"> </w:t>
            </w:r>
            <w:r w:rsidR="002641F0">
              <w:rPr>
                <w:rStyle w:val="aff4"/>
                <w:sz w:val="18"/>
                <w:szCs w:val="18"/>
                <w:lang w:eastAsia="en-GB"/>
              </w:rPr>
              <w:fldChar w:fldCharType="begin"/>
            </w:r>
            <w:r w:rsidR="002641F0" w:rsidRPr="004F2A18">
              <w:rPr>
                <w:rStyle w:val="aff4"/>
                <w:sz w:val="18"/>
                <w:szCs w:val="18"/>
                <w:lang w:val="ru-RU" w:eastAsia="en-GB"/>
              </w:rPr>
              <w:instrText xml:space="preserve"> </w:instrText>
            </w:r>
            <w:r w:rsidR="002641F0">
              <w:rPr>
                <w:rStyle w:val="aff4"/>
                <w:sz w:val="18"/>
                <w:szCs w:val="18"/>
                <w:lang w:eastAsia="en-GB"/>
              </w:rPr>
              <w:instrText>HYPERLINK</w:instrText>
            </w:r>
            <w:r w:rsidR="002641F0" w:rsidRPr="004F2A18">
              <w:rPr>
                <w:rStyle w:val="aff4"/>
                <w:sz w:val="18"/>
                <w:szCs w:val="18"/>
                <w:lang w:val="ru-RU" w:eastAsia="en-GB"/>
              </w:rPr>
              <w:instrText xml:space="preserve"> "</w:instrText>
            </w:r>
            <w:r w:rsidR="002641F0">
              <w:rPr>
                <w:rStyle w:val="aff4"/>
                <w:sz w:val="18"/>
                <w:szCs w:val="18"/>
                <w:lang w:eastAsia="en-GB"/>
              </w:rPr>
              <w:instrText>mailto</w:instrText>
            </w:r>
            <w:r w:rsidR="002641F0" w:rsidRPr="004F2A18">
              <w:rPr>
                <w:rStyle w:val="aff4"/>
                <w:sz w:val="18"/>
                <w:szCs w:val="18"/>
                <w:lang w:val="ru-RU" w:eastAsia="en-GB"/>
              </w:rPr>
              <w:instrText>:</w:instrText>
            </w:r>
            <w:r w:rsidR="002641F0">
              <w:rPr>
                <w:rStyle w:val="aff4"/>
                <w:sz w:val="18"/>
                <w:szCs w:val="18"/>
                <w:lang w:eastAsia="en-GB"/>
              </w:rPr>
              <w:instrText>syri</w:instrText>
            </w:r>
            <w:r w:rsidR="002641F0" w:rsidRPr="004F2A18">
              <w:rPr>
                <w:rStyle w:val="aff4"/>
                <w:sz w:val="18"/>
                <w:szCs w:val="18"/>
                <w:lang w:val="ru-RU" w:eastAsia="en-GB"/>
              </w:rPr>
              <w:instrText>@</w:instrText>
            </w:r>
            <w:r w:rsidR="002641F0">
              <w:rPr>
                <w:rStyle w:val="aff4"/>
                <w:sz w:val="18"/>
                <w:szCs w:val="18"/>
                <w:lang w:eastAsia="en-GB"/>
              </w:rPr>
              <w:instrText>list</w:instrText>
            </w:r>
            <w:r w:rsidR="002641F0" w:rsidRPr="004F2A18">
              <w:rPr>
                <w:rStyle w:val="aff4"/>
                <w:sz w:val="18"/>
                <w:szCs w:val="18"/>
                <w:lang w:val="ru-RU" w:eastAsia="en-GB"/>
              </w:rPr>
              <w:instrText>.</w:instrText>
            </w:r>
            <w:r w:rsidR="002641F0">
              <w:rPr>
                <w:rStyle w:val="aff4"/>
                <w:sz w:val="18"/>
                <w:szCs w:val="18"/>
                <w:lang w:eastAsia="en-GB"/>
              </w:rPr>
              <w:instrText>ru</w:instrText>
            </w:r>
            <w:r w:rsidR="002641F0" w:rsidRPr="004F2A18">
              <w:rPr>
                <w:rStyle w:val="aff4"/>
                <w:sz w:val="18"/>
                <w:szCs w:val="18"/>
                <w:lang w:val="ru-RU" w:eastAsia="en-GB"/>
              </w:rPr>
              <w:instrText xml:space="preserve">" </w:instrText>
            </w:r>
            <w:r w:rsidR="002641F0">
              <w:rPr>
                <w:rStyle w:val="aff4"/>
                <w:sz w:val="18"/>
                <w:szCs w:val="18"/>
                <w:lang w:eastAsia="en-GB"/>
              </w:rPr>
              <w:fldChar w:fldCharType="separate"/>
            </w:r>
            <w:r w:rsidR="008418C9" w:rsidRPr="00FB3DED">
              <w:rPr>
                <w:rStyle w:val="aff4"/>
                <w:sz w:val="18"/>
                <w:szCs w:val="18"/>
                <w:lang w:eastAsia="en-GB"/>
              </w:rPr>
              <w:t>syri</w:t>
            </w:r>
            <w:r w:rsidR="008418C9" w:rsidRPr="00FB3DED">
              <w:rPr>
                <w:rStyle w:val="aff4"/>
                <w:sz w:val="18"/>
                <w:szCs w:val="18"/>
                <w:lang w:val="ru-RU" w:eastAsia="en-GB"/>
              </w:rPr>
              <w:t>@</w:t>
            </w:r>
            <w:r w:rsidR="008418C9" w:rsidRPr="00FB3DED">
              <w:rPr>
                <w:rStyle w:val="aff4"/>
                <w:sz w:val="18"/>
                <w:szCs w:val="18"/>
                <w:lang w:eastAsia="en-GB"/>
              </w:rPr>
              <w:t>list</w:t>
            </w:r>
            <w:r w:rsidR="008418C9" w:rsidRPr="00FB3DED">
              <w:rPr>
                <w:rStyle w:val="aff4"/>
                <w:sz w:val="18"/>
                <w:szCs w:val="18"/>
                <w:lang w:val="ru-RU" w:eastAsia="en-GB"/>
              </w:rPr>
              <w:t>.</w:t>
            </w:r>
            <w:proofErr w:type="spellStart"/>
            <w:r w:rsidR="008418C9" w:rsidRPr="00FB3DED">
              <w:rPr>
                <w:rStyle w:val="aff4"/>
                <w:sz w:val="18"/>
                <w:szCs w:val="18"/>
                <w:lang w:eastAsia="en-GB"/>
              </w:rPr>
              <w:t>ru</w:t>
            </w:r>
            <w:proofErr w:type="spellEnd"/>
            <w:r w:rsidR="002641F0">
              <w:rPr>
                <w:rStyle w:val="aff4"/>
                <w:sz w:val="18"/>
                <w:szCs w:val="18"/>
                <w:lang w:eastAsia="en-GB"/>
              </w:rPr>
              <w:fldChar w:fldCharType="end"/>
            </w:r>
            <w:r w:rsidR="008418C9" w:rsidRPr="00FB3DED">
              <w:rPr>
                <w:rStyle w:val="aff4"/>
                <w:color w:val="auto"/>
                <w:sz w:val="18"/>
                <w:szCs w:val="18"/>
                <w:u w:val="none"/>
                <w:lang w:val="ru-RU" w:eastAsia="en-GB"/>
              </w:rPr>
              <w:t xml:space="preserve"> </w:t>
            </w:r>
          </w:p>
          <w:p w14:paraId="768E86B0" w14:textId="77777777" w:rsidR="00C3004C" w:rsidRPr="00FB3DED" w:rsidRDefault="009E6631" w:rsidP="00620F22">
            <w:pPr>
              <w:spacing w:before="120"/>
              <w:rPr>
                <w:rStyle w:val="aff4"/>
                <w:color w:val="auto"/>
                <w:sz w:val="18"/>
                <w:szCs w:val="18"/>
                <w:u w:val="none"/>
                <w:lang w:val="ru-RU" w:eastAsia="en-GB"/>
              </w:rPr>
            </w:pPr>
            <w:r w:rsidRPr="00FB3DED">
              <w:rPr>
                <w:rStyle w:val="aff4"/>
                <w:color w:val="auto"/>
                <w:sz w:val="18"/>
                <w:szCs w:val="18"/>
                <w:u w:val="none"/>
                <w:lang w:val="ru-RU" w:eastAsia="en-GB"/>
              </w:rPr>
              <w:t>Теле-радио компания «</w:t>
            </w:r>
            <w:proofErr w:type="spellStart"/>
            <w:r w:rsidRPr="00FB3DED">
              <w:rPr>
                <w:rStyle w:val="aff4"/>
                <w:color w:val="auto"/>
                <w:sz w:val="18"/>
                <w:szCs w:val="18"/>
                <w:u w:val="none"/>
                <w:lang w:val="ru-RU" w:eastAsia="en-GB"/>
              </w:rPr>
              <w:t>Атакемен</w:t>
            </w:r>
            <w:proofErr w:type="spellEnd"/>
            <w:r w:rsidRPr="00FB3DED">
              <w:rPr>
                <w:rStyle w:val="aff4"/>
                <w:color w:val="auto"/>
                <w:sz w:val="18"/>
                <w:szCs w:val="18"/>
                <w:u w:val="none"/>
                <w:lang w:val="ru-RU" w:eastAsia="en-GB"/>
              </w:rPr>
              <w:t xml:space="preserve">» </w:t>
            </w:r>
          </w:p>
          <w:p w14:paraId="54D208AB" w14:textId="77777777" w:rsidR="00B83F19" w:rsidRPr="00FB3DED" w:rsidRDefault="002641F0" w:rsidP="00C3004C">
            <w:pPr>
              <w:rPr>
                <w:rStyle w:val="aff4"/>
                <w:color w:val="auto"/>
                <w:sz w:val="18"/>
                <w:szCs w:val="18"/>
                <w:u w:val="none"/>
                <w:lang w:val="ru-RU" w:eastAsia="en-GB"/>
              </w:rPr>
            </w:pPr>
            <w:r>
              <w:rPr>
                <w:rStyle w:val="aff4"/>
                <w:sz w:val="18"/>
                <w:szCs w:val="18"/>
                <w:lang w:eastAsia="en-GB"/>
              </w:rPr>
              <w:fldChar w:fldCharType="begin"/>
            </w:r>
            <w:r w:rsidRPr="004F2A18">
              <w:rPr>
                <w:rStyle w:val="aff4"/>
                <w:sz w:val="18"/>
                <w:szCs w:val="18"/>
                <w:lang w:val="ru-RU" w:eastAsia="en-GB"/>
              </w:rPr>
              <w:instrText xml:space="preserve"> </w:instrText>
            </w:r>
            <w:r>
              <w:rPr>
                <w:rStyle w:val="aff4"/>
                <w:sz w:val="18"/>
                <w:szCs w:val="18"/>
                <w:lang w:eastAsia="en-GB"/>
              </w:rPr>
              <w:instrText>HYPERLINK</w:instrText>
            </w:r>
            <w:r w:rsidRPr="004F2A18">
              <w:rPr>
                <w:rStyle w:val="aff4"/>
                <w:sz w:val="18"/>
                <w:szCs w:val="18"/>
                <w:lang w:val="ru-RU" w:eastAsia="en-GB"/>
              </w:rPr>
              <w:instrText xml:space="preserve"> "</w:instrText>
            </w:r>
            <w:r>
              <w:rPr>
                <w:rStyle w:val="aff4"/>
                <w:sz w:val="18"/>
                <w:szCs w:val="18"/>
                <w:lang w:eastAsia="en-GB"/>
              </w:rPr>
              <w:instrText>mailto</w:instrText>
            </w:r>
            <w:r w:rsidRPr="004F2A18">
              <w:rPr>
                <w:rStyle w:val="aff4"/>
                <w:sz w:val="18"/>
                <w:szCs w:val="18"/>
                <w:lang w:val="ru-RU" w:eastAsia="en-GB"/>
              </w:rPr>
              <w:instrText>:</w:instrText>
            </w:r>
            <w:r>
              <w:rPr>
                <w:rStyle w:val="aff4"/>
                <w:sz w:val="18"/>
                <w:szCs w:val="18"/>
                <w:lang w:eastAsia="en-GB"/>
              </w:rPr>
              <w:instrText>atamekentv</w:instrText>
            </w:r>
            <w:r w:rsidRPr="004F2A18">
              <w:rPr>
                <w:rStyle w:val="aff4"/>
                <w:sz w:val="18"/>
                <w:szCs w:val="18"/>
                <w:lang w:val="ru-RU" w:eastAsia="en-GB"/>
              </w:rPr>
              <w:instrText>@</w:instrText>
            </w:r>
            <w:r>
              <w:rPr>
                <w:rStyle w:val="aff4"/>
                <w:sz w:val="18"/>
                <w:szCs w:val="18"/>
                <w:lang w:eastAsia="en-GB"/>
              </w:rPr>
              <w:instrText>gmail</w:instrText>
            </w:r>
            <w:r w:rsidRPr="004F2A18">
              <w:rPr>
                <w:rStyle w:val="aff4"/>
                <w:sz w:val="18"/>
                <w:szCs w:val="18"/>
                <w:lang w:val="ru-RU" w:eastAsia="en-GB"/>
              </w:rPr>
              <w:instrText>.</w:instrText>
            </w:r>
            <w:r>
              <w:rPr>
                <w:rStyle w:val="aff4"/>
                <w:sz w:val="18"/>
                <w:szCs w:val="18"/>
                <w:lang w:eastAsia="en-GB"/>
              </w:rPr>
              <w:instrText>com</w:instrText>
            </w:r>
            <w:r w:rsidRPr="004F2A18">
              <w:rPr>
                <w:rStyle w:val="aff4"/>
                <w:sz w:val="18"/>
                <w:szCs w:val="18"/>
                <w:lang w:val="ru-RU" w:eastAsia="en-GB"/>
              </w:rPr>
              <w:instrText xml:space="preserve">" </w:instrText>
            </w:r>
            <w:r>
              <w:rPr>
                <w:rStyle w:val="aff4"/>
                <w:sz w:val="18"/>
                <w:szCs w:val="18"/>
                <w:lang w:eastAsia="en-GB"/>
              </w:rPr>
              <w:fldChar w:fldCharType="separate"/>
            </w:r>
            <w:r w:rsidR="008418C9" w:rsidRPr="00FB3DED">
              <w:rPr>
                <w:rStyle w:val="aff4"/>
                <w:sz w:val="18"/>
                <w:szCs w:val="18"/>
                <w:lang w:eastAsia="en-GB"/>
              </w:rPr>
              <w:t>atamekentv</w:t>
            </w:r>
            <w:r w:rsidR="008418C9" w:rsidRPr="00FB3DED">
              <w:rPr>
                <w:rStyle w:val="aff4"/>
                <w:sz w:val="18"/>
                <w:szCs w:val="18"/>
                <w:lang w:val="ru-RU" w:eastAsia="en-GB"/>
              </w:rPr>
              <w:t>@</w:t>
            </w:r>
            <w:r w:rsidR="008418C9" w:rsidRPr="00FB3DED">
              <w:rPr>
                <w:rStyle w:val="aff4"/>
                <w:sz w:val="18"/>
                <w:szCs w:val="18"/>
                <w:lang w:eastAsia="en-GB"/>
              </w:rPr>
              <w:t>gmail</w:t>
            </w:r>
            <w:r w:rsidR="008418C9" w:rsidRPr="00FB3DED">
              <w:rPr>
                <w:rStyle w:val="aff4"/>
                <w:sz w:val="18"/>
                <w:szCs w:val="18"/>
                <w:lang w:val="ru-RU" w:eastAsia="en-GB"/>
              </w:rPr>
              <w:t>.</w:t>
            </w:r>
            <w:r w:rsidR="008418C9" w:rsidRPr="00FB3DED">
              <w:rPr>
                <w:rStyle w:val="aff4"/>
                <w:sz w:val="18"/>
                <w:szCs w:val="18"/>
                <w:lang w:eastAsia="en-GB"/>
              </w:rPr>
              <w:t>com</w:t>
            </w:r>
            <w:r>
              <w:rPr>
                <w:rStyle w:val="aff4"/>
                <w:sz w:val="18"/>
                <w:szCs w:val="18"/>
                <w:lang w:eastAsia="en-GB"/>
              </w:rPr>
              <w:fldChar w:fldCharType="end"/>
            </w:r>
            <w:r w:rsidR="008418C9" w:rsidRPr="00FB3DED">
              <w:rPr>
                <w:rStyle w:val="aff4"/>
                <w:color w:val="auto"/>
                <w:sz w:val="18"/>
                <w:szCs w:val="18"/>
                <w:u w:val="none"/>
                <w:lang w:val="ru-RU" w:eastAsia="en-GB"/>
              </w:rPr>
              <w:t xml:space="preserve"> </w:t>
            </w:r>
          </w:p>
          <w:p w14:paraId="18A37658" w14:textId="77777777" w:rsidR="00C3004C" w:rsidRPr="00FB3DED" w:rsidRDefault="00797DA8" w:rsidP="00C3004C">
            <w:pPr>
              <w:rPr>
                <w:rStyle w:val="aff4"/>
                <w:color w:val="auto"/>
                <w:sz w:val="18"/>
                <w:szCs w:val="18"/>
                <w:u w:val="none"/>
                <w:lang w:val="ru-RU" w:eastAsia="en-GB"/>
              </w:rPr>
            </w:pPr>
            <w:r w:rsidRPr="00FB3DED">
              <w:rPr>
                <w:sz w:val="18"/>
                <w:szCs w:val="18"/>
                <w:lang w:val="ru-RU"/>
              </w:rPr>
              <w:t>Тел.</w:t>
            </w:r>
            <w:r w:rsidR="00B83F19" w:rsidRPr="00FB3DED">
              <w:rPr>
                <w:sz w:val="18"/>
                <w:szCs w:val="18"/>
                <w:lang w:val="ru-RU"/>
              </w:rPr>
              <w:t xml:space="preserve">: </w:t>
            </w:r>
            <w:r w:rsidR="00B83F19" w:rsidRPr="00FB3DED">
              <w:rPr>
                <w:rStyle w:val="aff4"/>
                <w:color w:val="auto"/>
                <w:sz w:val="18"/>
                <w:szCs w:val="18"/>
                <w:u w:val="none"/>
                <w:lang w:val="ru-RU" w:eastAsia="en-GB"/>
              </w:rPr>
              <w:t>8 (7232)</w:t>
            </w:r>
            <w:r w:rsidR="00B83F19" w:rsidRPr="00FB3DED">
              <w:rPr>
                <w:sz w:val="18"/>
                <w:szCs w:val="18"/>
                <w:lang w:val="ru-RU"/>
              </w:rPr>
              <w:t xml:space="preserve"> </w:t>
            </w:r>
            <w:r w:rsidR="00B83F19" w:rsidRPr="00FB3DED">
              <w:rPr>
                <w:rStyle w:val="aff4"/>
                <w:color w:val="auto"/>
                <w:sz w:val="18"/>
                <w:szCs w:val="18"/>
                <w:u w:val="none"/>
                <w:lang w:val="ru-RU" w:eastAsia="en-GB"/>
              </w:rPr>
              <w:t>25-08-77;</w:t>
            </w:r>
          </w:p>
        </w:tc>
      </w:tr>
      <w:tr w:rsidR="0039776E" w:rsidRPr="00FB3DED" w14:paraId="3006C4AB" w14:textId="77777777" w:rsidTr="00FB3DED">
        <w:tc>
          <w:tcPr>
            <w:tcW w:w="1985" w:type="dxa"/>
          </w:tcPr>
          <w:p w14:paraId="5CC99748" w14:textId="77777777" w:rsidR="0039776E" w:rsidRPr="00FB3DED" w:rsidRDefault="001A268E" w:rsidP="00840AE2">
            <w:pPr>
              <w:rPr>
                <w:rStyle w:val="aff4"/>
                <w:color w:val="auto"/>
                <w:sz w:val="18"/>
                <w:szCs w:val="18"/>
                <w:u w:val="none"/>
                <w:lang w:val="ru-RU" w:eastAsia="en-GB"/>
              </w:rPr>
            </w:pPr>
            <w:r w:rsidRPr="00FB3DED">
              <w:rPr>
                <w:rStyle w:val="aff4"/>
                <w:color w:val="auto"/>
                <w:sz w:val="18"/>
                <w:szCs w:val="18"/>
                <w:u w:val="none"/>
                <w:lang w:val="ru-RU" w:eastAsia="en-GB"/>
              </w:rPr>
              <w:t>Неправительственные организации</w:t>
            </w:r>
          </w:p>
        </w:tc>
        <w:tc>
          <w:tcPr>
            <w:tcW w:w="1559" w:type="dxa"/>
          </w:tcPr>
          <w:p w14:paraId="3CBD8C8F" w14:textId="77777777" w:rsidR="0039776E" w:rsidRPr="00FB3DED" w:rsidRDefault="0039776E" w:rsidP="00840AE2">
            <w:pPr>
              <w:rPr>
                <w:rStyle w:val="aff4"/>
                <w:color w:val="auto"/>
                <w:sz w:val="18"/>
                <w:szCs w:val="18"/>
                <w:u w:val="none"/>
                <w:lang w:eastAsia="en-GB"/>
              </w:rPr>
            </w:pPr>
          </w:p>
        </w:tc>
        <w:tc>
          <w:tcPr>
            <w:tcW w:w="3260" w:type="dxa"/>
          </w:tcPr>
          <w:p w14:paraId="4EC616E6" w14:textId="77777777" w:rsidR="0039776E" w:rsidRPr="00FB3DED" w:rsidRDefault="001A268E" w:rsidP="001A268E">
            <w:pPr>
              <w:rPr>
                <w:rStyle w:val="aff4"/>
                <w:color w:val="auto"/>
                <w:sz w:val="18"/>
                <w:szCs w:val="18"/>
                <w:u w:val="none"/>
                <w:lang w:val="ru-RU" w:eastAsia="en-GB"/>
              </w:rPr>
            </w:pPr>
            <w:r w:rsidRPr="00FB3DED">
              <w:rPr>
                <w:rStyle w:val="aff4"/>
                <w:color w:val="auto"/>
                <w:sz w:val="18"/>
                <w:szCs w:val="18"/>
                <w:u w:val="none"/>
                <w:lang w:val="ru-RU" w:eastAsia="en-GB"/>
              </w:rPr>
              <w:t>Анализ/изучение вопросов, связанных с централизованным теплоснабжением, внесение предложений в государственные органы относительно тарифов, защиты прав потребителей, вопросов охраны окружающей среды, мониторинг производственных показателей сектора, повышение информированности населения и т. д.</w:t>
            </w:r>
          </w:p>
        </w:tc>
        <w:tc>
          <w:tcPr>
            <w:tcW w:w="2555" w:type="dxa"/>
          </w:tcPr>
          <w:p w14:paraId="2069644D" w14:textId="77777777" w:rsidR="00B83F19" w:rsidRPr="00FB3DED" w:rsidRDefault="009F0F81" w:rsidP="00B83F19">
            <w:pPr>
              <w:rPr>
                <w:rStyle w:val="aff4"/>
                <w:color w:val="auto"/>
                <w:sz w:val="18"/>
                <w:szCs w:val="18"/>
                <w:u w:val="none"/>
                <w:lang w:val="ru-RU" w:eastAsia="en-GB"/>
              </w:rPr>
            </w:pPr>
            <w:r w:rsidRPr="00FB3DED">
              <w:rPr>
                <w:rStyle w:val="aff4"/>
                <w:color w:val="auto"/>
                <w:sz w:val="18"/>
                <w:szCs w:val="18"/>
                <w:u w:val="none"/>
                <w:lang w:val="ru-RU" w:eastAsia="en-GB"/>
              </w:rPr>
              <w:t xml:space="preserve">КГУ «Молодежный центр» </w:t>
            </w:r>
            <w:proofErr w:type="spellStart"/>
            <w:r w:rsidRPr="00FB3DED">
              <w:rPr>
                <w:rStyle w:val="aff4"/>
                <w:color w:val="auto"/>
                <w:sz w:val="18"/>
                <w:szCs w:val="18"/>
                <w:u w:val="none"/>
                <w:lang w:val="ru-RU" w:eastAsia="en-GB"/>
              </w:rPr>
              <w:t>Акимата</w:t>
            </w:r>
            <w:proofErr w:type="spellEnd"/>
            <w:r w:rsidRPr="00FB3DED">
              <w:rPr>
                <w:rStyle w:val="aff4"/>
                <w:color w:val="auto"/>
                <w:sz w:val="18"/>
                <w:szCs w:val="18"/>
                <w:u w:val="none"/>
                <w:lang w:val="ru-RU" w:eastAsia="en-GB"/>
              </w:rPr>
              <w:t xml:space="preserve"> г. Усть-Каменогорска </w:t>
            </w:r>
          </w:p>
          <w:p w14:paraId="0639A349" w14:textId="77777777" w:rsidR="00B83F19" w:rsidRPr="00FB3DED" w:rsidRDefault="00797DA8" w:rsidP="00B83F19">
            <w:pPr>
              <w:rPr>
                <w:rStyle w:val="aff4"/>
                <w:color w:val="auto"/>
                <w:sz w:val="18"/>
                <w:szCs w:val="18"/>
                <w:u w:val="none"/>
                <w:lang w:val="ru-RU" w:eastAsia="en-GB"/>
              </w:rPr>
            </w:pPr>
            <w:r w:rsidRPr="00FB3DED">
              <w:rPr>
                <w:sz w:val="18"/>
                <w:szCs w:val="18"/>
                <w:lang w:val="ru-RU"/>
              </w:rPr>
              <w:t>Тел</w:t>
            </w:r>
            <w:r w:rsidR="00B83F19" w:rsidRPr="00FB3DED">
              <w:rPr>
                <w:rStyle w:val="aff4"/>
                <w:color w:val="auto"/>
                <w:sz w:val="18"/>
                <w:szCs w:val="18"/>
                <w:u w:val="none"/>
                <w:lang w:val="ru-RU" w:eastAsia="en-GB"/>
              </w:rPr>
              <w:t>. 8 (7232)</w:t>
            </w:r>
            <w:r w:rsidR="00B83F19" w:rsidRPr="00FB3DED">
              <w:rPr>
                <w:sz w:val="18"/>
                <w:szCs w:val="18"/>
                <w:lang w:val="ru-RU"/>
              </w:rPr>
              <w:t xml:space="preserve"> </w:t>
            </w:r>
            <w:r w:rsidR="00B83F19" w:rsidRPr="00FB3DED">
              <w:rPr>
                <w:rStyle w:val="aff4"/>
                <w:color w:val="auto"/>
                <w:sz w:val="18"/>
                <w:szCs w:val="18"/>
                <w:u w:val="none"/>
                <w:lang w:val="ru-RU" w:eastAsia="en-GB"/>
              </w:rPr>
              <w:t>25-01-70;</w:t>
            </w:r>
          </w:p>
          <w:p w14:paraId="6C39DBAB" w14:textId="77777777" w:rsidR="00B83F19" w:rsidRPr="00FB3DED" w:rsidRDefault="00B83F19" w:rsidP="00B83F19">
            <w:pPr>
              <w:rPr>
                <w:rStyle w:val="aff4"/>
                <w:color w:val="auto"/>
                <w:sz w:val="18"/>
                <w:szCs w:val="18"/>
                <w:u w:val="none"/>
                <w:lang w:val="ru-RU" w:eastAsia="en-GB"/>
              </w:rPr>
            </w:pPr>
          </w:p>
          <w:p w14:paraId="02AD1926" w14:textId="77777777" w:rsidR="00B83F19" w:rsidRPr="00FB3DED" w:rsidRDefault="009F0F81" w:rsidP="00B83F19">
            <w:pPr>
              <w:rPr>
                <w:rStyle w:val="aff4"/>
                <w:color w:val="auto"/>
                <w:sz w:val="18"/>
                <w:szCs w:val="18"/>
                <w:u w:val="none"/>
                <w:lang w:val="ru-RU" w:eastAsia="en-GB"/>
              </w:rPr>
            </w:pPr>
            <w:r w:rsidRPr="00FB3DED">
              <w:rPr>
                <w:rStyle w:val="aff4"/>
                <w:color w:val="auto"/>
                <w:sz w:val="18"/>
                <w:szCs w:val="18"/>
                <w:u w:val="none"/>
                <w:lang w:val="ru-RU" w:eastAsia="en-GB"/>
              </w:rPr>
              <w:t>Казахское общество слепых</w:t>
            </w:r>
          </w:p>
          <w:p w14:paraId="45AA7B2E" w14:textId="77777777" w:rsidR="00B83F19" w:rsidRPr="00FB3DED" w:rsidRDefault="00797DA8" w:rsidP="00B83F19">
            <w:pPr>
              <w:rPr>
                <w:rStyle w:val="aff4"/>
                <w:color w:val="auto"/>
                <w:sz w:val="18"/>
                <w:szCs w:val="18"/>
                <w:u w:val="none"/>
                <w:lang w:val="ru-RU" w:eastAsia="en-GB"/>
              </w:rPr>
            </w:pPr>
            <w:r w:rsidRPr="00FB3DED">
              <w:rPr>
                <w:sz w:val="18"/>
                <w:szCs w:val="18"/>
                <w:lang w:val="ru-RU"/>
              </w:rPr>
              <w:t>Тел</w:t>
            </w:r>
            <w:r w:rsidR="00B83F19" w:rsidRPr="00FB3DED">
              <w:rPr>
                <w:rStyle w:val="aff4"/>
                <w:color w:val="auto"/>
                <w:sz w:val="18"/>
                <w:szCs w:val="18"/>
                <w:u w:val="none"/>
                <w:lang w:val="ru-RU" w:eastAsia="en-GB"/>
              </w:rPr>
              <w:t>. 8 (7232) 26-06-45;</w:t>
            </w:r>
          </w:p>
          <w:p w14:paraId="38446C48" w14:textId="77777777" w:rsidR="00B83F19" w:rsidRPr="00FB3DED" w:rsidRDefault="00B83F19" w:rsidP="00B83F19">
            <w:pPr>
              <w:rPr>
                <w:rStyle w:val="aff4"/>
                <w:color w:val="auto"/>
                <w:sz w:val="18"/>
                <w:szCs w:val="18"/>
                <w:u w:val="none"/>
                <w:lang w:val="ru-RU" w:eastAsia="en-GB"/>
              </w:rPr>
            </w:pPr>
          </w:p>
          <w:p w14:paraId="33FAC519" w14:textId="77777777" w:rsidR="00B83F19" w:rsidRPr="00FB3DED" w:rsidRDefault="00877241" w:rsidP="00B83F19">
            <w:pPr>
              <w:rPr>
                <w:rStyle w:val="aff4"/>
                <w:color w:val="auto"/>
                <w:sz w:val="18"/>
                <w:szCs w:val="18"/>
                <w:u w:val="none"/>
                <w:lang w:val="ru-RU" w:eastAsia="en-GB"/>
              </w:rPr>
            </w:pPr>
            <w:r w:rsidRPr="00FB3DED">
              <w:rPr>
                <w:rStyle w:val="aff4"/>
                <w:color w:val="auto"/>
                <w:sz w:val="18"/>
                <w:szCs w:val="18"/>
                <w:u w:val="none"/>
                <w:lang w:val="ru-RU" w:eastAsia="en-GB"/>
              </w:rPr>
              <w:t xml:space="preserve">Республиканское общественное объединение организаций ветеранов, Восточно-Казахстанский областной филиал </w:t>
            </w:r>
          </w:p>
          <w:p w14:paraId="366819BD" w14:textId="77777777" w:rsidR="00B83F19" w:rsidRPr="00FB3DED" w:rsidRDefault="00797DA8" w:rsidP="00B83F19">
            <w:pPr>
              <w:rPr>
                <w:rStyle w:val="aff4"/>
                <w:color w:val="auto"/>
                <w:sz w:val="18"/>
                <w:szCs w:val="18"/>
                <w:u w:val="none"/>
                <w:lang w:val="ru-RU" w:eastAsia="en-GB"/>
              </w:rPr>
            </w:pPr>
            <w:r w:rsidRPr="00FB3DED">
              <w:rPr>
                <w:sz w:val="18"/>
                <w:szCs w:val="18"/>
                <w:lang w:val="ru-RU"/>
              </w:rPr>
              <w:t>Тел</w:t>
            </w:r>
            <w:r w:rsidR="00B83F19" w:rsidRPr="00FB3DED">
              <w:rPr>
                <w:rStyle w:val="aff4"/>
                <w:color w:val="auto"/>
                <w:sz w:val="18"/>
                <w:szCs w:val="18"/>
                <w:u w:val="none"/>
                <w:lang w:val="ru-RU" w:eastAsia="en-GB"/>
              </w:rPr>
              <w:t>. 8 (7232) 26-35-81;</w:t>
            </w:r>
          </w:p>
          <w:p w14:paraId="52B03057" w14:textId="77777777" w:rsidR="00B83F19" w:rsidRPr="00FB3DED" w:rsidRDefault="00B83F19" w:rsidP="00B83F19">
            <w:pPr>
              <w:rPr>
                <w:rStyle w:val="aff4"/>
                <w:color w:val="auto"/>
                <w:sz w:val="18"/>
                <w:szCs w:val="18"/>
                <w:u w:val="none"/>
                <w:lang w:val="ru-RU" w:eastAsia="en-GB"/>
              </w:rPr>
            </w:pPr>
          </w:p>
          <w:p w14:paraId="4C3B5AC9" w14:textId="77777777" w:rsidR="00B83F19" w:rsidRPr="00FB3DED" w:rsidRDefault="00877241" w:rsidP="00B83F19">
            <w:pPr>
              <w:rPr>
                <w:rStyle w:val="aff4"/>
                <w:color w:val="auto"/>
                <w:sz w:val="18"/>
                <w:szCs w:val="18"/>
                <w:u w:val="none"/>
                <w:lang w:val="ru-RU" w:eastAsia="en-GB"/>
              </w:rPr>
            </w:pPr>
            <w:r w:rsidRPr="00FB3DED">
              <w:rPr>
                <w:rStyle w:val="aff4"/>
                <w:color w:val="auto"/>
                <w:sz w:val="18"/>
                <w:szCs w:val="18"/>
                <w:u w:val="none"/>
                <w:lang w:val="ru-RU" w:eastAsia="en-GB"/>
              </w:rPr>
              <w:t>ТОО «Институт анализа и прогнозирования Восточно-Казахстанской области»</w:t>
            </w:r>
          </w:p>
          <w:p w14:paraId="1C16C16A" w14:textId="77777777" w:rsidR="0039776E" w:rsidRPr="00FB3DED" w:rsidRDefault="00797DA8" w:rsidP="00B83F19">
            <w:pPr>
              <w:rPr>
                <w:rStyle w:val="aff4"/>
                <w:color w:val="auto"/>
                <w:sz w:val="18"/>
                <w:szCs w:val="18"/>
                <w:highlight w:val="yellow"/>
                <w:u w:val="none"/>
                <w:lang w:eastAsia="en-GB"/>
              </w:rPr>
            </w:pPr>
            <w:r w:rsidRPr="00FB3DED">
              <w:rPr>
                <w:sz w:val="18"/>
                <w:szCs w:val="18"/>
                <w:lang w:val="ru-RU"/>
              </w:rPr>
              <w:t>Тел</w:t>
            </w:r>
            <w:r w:rsidR="00B83F19" w:rsidRPr="00FB3DED">
              <w:rPr>
                <w:rStyle w:val="aff4"/>
                <w:color w:val="auto"/>
                <w:sz w:val="18"/>
                <w:szCs w:val="18"/>
                <w:u w:val="none"/>
                <w:lang w:eastAsia="en-GB"/>
              </w:rPr>
              <w:t>. 8 (7232) 57-89-56.</w:t>
            </w:r>
          </w:p>
        </w:tc>
      </w:tr>
    </w:tbl>
    <w:p w14:paraId="0EB3A0B3" w14:textId="77777777" w:rsidR="00B922A1" w:rsidRPr="008418C9" w:rsidRDefault="00B922A1" w:rsidP="00405B3D">
      <w:pPr>
        <w:pStyle w:val="afffe"/>
        <w:ind w:left="284"/>
        <w:rPr>
          <w:rStyle w:val="aff4"/>
          <w:color w:val="auto"/>
          <w:sz w:val="22"/>
          <w:szCs w:val="22"/>
          <w:highlight w:val="yellow"/>
          <w:lang w:val="en-US"/>
        </w:rPr>
      </w:pPr>
    </w:p>
    <w:p w14:paraId="1C28BEEF" w14:textId="77777777" w:rsidR="0048077E" w:rsidRPr="00F57C91" w:rsidRDefault="00413286" w:rsidP="008418C9">
      <w:pPr>
        <w:pStyle w:val="1"/>
        <w:rPr>
          <w:rStyle w:val="aff4"/>
          <w:color w:val="auto"/>
          <w:u w:val="none"/>
          <w:lang w:val="ru-RU"/>
        </w:rPr>
      </w:pPr>
      <w:bookmarkStart w:id="7" w:name="_Toc11777359"/>
      <w:r>
        <w:rPr>
          <w:rStyle w:val="aff4"/>
          <w:color w:val="auto"/>
          <w:u w:val="none"/>
          <w:lang w:val="ru-RU"/>
        </w:rPr>
        <w:lastRenderedPageBreak/>
        <w:t>Р</w:t>
      </w:r>
      <w:r w:rsidR="005C69EC">
        <w:rPr>
          <w:rStyle w:val="aff4"/>
          <w:color w:val="auto"/>
          <w:u w:val="none"/>
          <w:lang w:val="ru-RU"/>
        </w:rPr>
        <w:t>анее</w:t>
      </w:r>
      <w:r w:rsidR="00F57C91">
        <w:rPr>
          <w:rStyle w:val="aff4"/>
          <w:color w:val="auto"/>
          <w:u w:val="none"/>
          <w:lang w:val="ru-RU"/>
        </w:rPr>
        <w:t xml:space="preserve"> </w:t>
      </w:r>
      <w:r w:rsidR="00163470">
        <w:rPr>
          <w:rStyle w:val="aff4"/>
          <w:color w:val="auto"/>
          <w:u w:val="none"/>
          <w:lang w:val="ru-RU"/>
        </w:rPr>
        <w:t xml:space="preserve">выполненные мероприятия </w:t>
      </w:r>
      <w:r w:rsidR="007B7C92">
        <w:rPr>
          <w:rStyle w:val="aff4"/>
          <w:color w:val="auto"/>
          <w:u w:val="none"/>
          <w:lang w:val="ru-RU"/>
        </w:rPr>
        <w:t>по</w:t>
      </w:r>
      <w:r w:rsidR="007B7C92" w:rsidRPr="00F57C91">
        <w:rPr>
          <w:rStyle w:val="aff4"/>
          <w:color w:val="auto"/>
          <w:u w:val="none"/>
          <w:lang w:val="ru-RU"/>
        </w:rPr>
        <w:t xml:space="preserve"> </w:t>
      </w:r>
      <w:r w:rsidR="007B7C92">
        <w:rPr>
          <w:rStyle w:val="aff4"/>
          <w:color w:val="auto"/>
          <w:u w:val="none"/>
          <w:lang w:val="ru-RU"/>
        </w:rPr>
        <w:t>взаимодействию</w:t>
      </w:r>
      <w:r w:rsidR="007B7C92" w:rsidRPr="00F57C91">
        <w:rPr>
          <w:rStyle w:val="aff4"/>
          <w:color w:val="auto"/>
          <w:u w:val="none"/>
          <w:lang w:val="ru-RU"/>
        </w:rPr>
        <w:t xml:space="preserve"> </w:t>
      </w:r>
      <w:r w:rsidR="007B7C92">
        <w:rPr>
          <w:rStyle w:val="aff4"/>
          <w:color w:val="auto"/>
          <w:u w:val="none"/>
          <w:lang w:val="ru-RU"/>
        </w:rPr>
        <w:t>с</w:t>
      </w:r>
      <w:r w:rsidR="007B7C92" w:rsidRPr="00F57C91">
        <w:rPr>
          <w:rStyle w:val="aff4"/>
          <w:color w:val="auto"/>
          <w:u w:val="none"/>
          <w:lang w:val="ru-RU"/>
        </w:rPr>
        <w:t xml:space="preserve"> </w:t>
      </w:r>
      <w:r w:rsidR="007B7C92">
        <w:rPr>
          <w:rStyle w:val="aff4"/>
          <w:color w:val="auto"/>
          <w:u w:val="none"/>
          <w:lang w:val="ru-RU"/>
        </w:rPr>
        <w:t>заинтересованными</w:t>
      </w:r>
      <w:r w:rsidR="007B7C92" w:rsidRPr="00F57C91">
        <w:rPr>
          <w:rStyle w:val="aff4"/>
          <w:color w:val="auto"/>
          <w:u w:val="none"/>
          <w:lang w:val="ru-RU"/>
        </w:rPr>
        <w:t xml:space="preserve"> </w:t>
      </w:r>
      <w:r w:rsidR="007B7C92">
        <w:rPr>
          <w:rStyle w:val="aff4"/>
          <w:color w:val="auto"/>
          <w:u w:val="none"/>
          <w:lang w:val="ru-RU"/>
        </w:rPr>
        <w:t>сторонами</w:t>
      </w:r>
      <w:bookmarkEnd w:id="7"/>
    </w:p>
    <w:p w14:paraId="62318A60" w14:textId="77777777" w:rsidR="0048077E" w:rsidRPr="0039776E" w:rsidRDefault="00053DAE" w:rsidP="0048077E">
      <w:pPr>
        <w:pStyle w:val="21"/>
      </w:pPr>
      <w:bookmarkStart w:id="8" w:name="_Toc11777360"/>
      <w:proofErr w:type="spellStart"/>
      <w:r>
        <w:rPr>
          <w:lang w:val="ru-RU"/>
        </w:rPr>
        <w:t>Акимат</w:t>
      </w:r>
      <w:proofErr w:type="spellEnd"/>
      <w:r w:rsidR="007B7C92">
        <w:rPr>
          <w:lang w:val="ru-RU"/>
        </w:rPr>
        <w:t xml:space="preserve"> </w:t>
      </w:r>
      <w:r>
        <w:rPr>
          <w:lang w:val="ru-RU"/>
        </w:rPr>
        <w:t>г</w:t>
      </w:r>
      <w:r w:rsidR="007B7C92">
        <w:rPr>
          <w:lang w:val="ru-RU"/>
        </w:rPr>
        <w:t>орода</w:t>
      </w:r>
      <w:r>
        <w:rPr>
          <w:lang w:val="ru-RU"/>
        </w:rPr>
        <w:t xml:space="preserve"> Усть-Каменогорска</w:t>
      </w:r>
      <w:bookmarkEnd w:id="8"/>
    </w:p>
    <w:p w14:paraId="21965D84" w14:textId="6E529963" w:rsidR="007B7C92" w:rsidRPr="00BD42E9" w:rsidRDefault="007B7C92" w:rsidP="008418C9">
      <w:pPr>
        <w:spacing w:before="120" w:after="120" w:line="240" w:lineRule="auto"/>
        <w:jc w:val="both"/>
        <w:rPr>
          <w:strike/>
          <w:szCs w:val="22"/>
          <w:lang w:val="ru-RU"/>
        </w:rPr>
      </w:pPr>
      <w:r>
        <w:rPr>
          <w:szCs w:val="22"/>
          <w:lang w:val="ru-RU"/>
        </w:rPr>
        <w:t>Проект</w:t>
      </w:r>
      <w:r w:rsidRPr="00903131">
        <w:rPr>
          <w:szCs w:val="22"/>
          <w:lang w:val="ru-RU"/>
        </w:rPr>
        <w:t xml:space="preserve"> </w:t>
      </w:r>
      <w:r>
        <w:rPr>
          <w:szCs w:val="22"/>
          <w:lang w:val="ru-RU"/>
        </w:rPr>
        <w:t>получает</w:t>
      </w:r>
      <w:r w:rsidRPr="00903131">
        <w:rPr>
          <w:szCs w:val="22"/>
          <w:lang w:val="ru-RU"/>
        </w:rPr>
        <w:t xml:space="preserve"> </w:t>
      </w:r>
      <w:r>
        <w:rPr>
          <w:szCs w:val="22"/>
          <w:lang w:val="ru-RU"/>
        </w:rPr>
        <w:t>активную</w:t>
      </w:r>
      <w:r w:rsidRPr="00903131">
        <w:rPr>
          <w:szCs w:val="22"/>
          <w:lang w:val="ru-RU"/>
        </w:rPr>
        <w:t xml:space="preserve"> </w:t>
      </w:r>
      <w:r>
        <w:rPr>
          <w:szCs w:val="22"/>
          <w:lang w:val="ru-RU"/>
        </w:rPr>
        <w:t>поддержку</w:t>
      </w:r>
      <w:r w:rsidRPr="00903131">
        <w:rPr>
          <w:szCs w:val="22"/>
          <w:lang w:val="ru-RU"/>
        </w:rPr>
        <w:t xml:space="preserve"> </w:t>
      </w:r>
      <w:r>
        <w:rPr>
          <w:szCs w:val="22"/>
          <w:lang w:val="ru-RU"/>
        </w:rPr>
        <w:t>от</w:t>
      </w:r>
      <w:r w:rsidRPr="00903131">
        <w:rPr>
          <w:szCs w:val="22"/>
          <w:lang w:val="ru-RU"/>
        </w:rPr>
        <w:t xml:space="preserve"> </w:t>
      </w:r>
      <w:r w:rsidR="00053DAE">
        <w:rPr>
          <w:szCs w:val="22"/>
          <w:lang w:val="ru-RU"/>
        </w:rPr>
        <w:t>администрации г</w:t>
      </w:r>
      <w:r>
        <w:rPr>
          <w:szCs w:val="22"/>
          <w:lang w:val="ru-RU"/>
        </w:rPr>
        <w:t>орода</w:t>
      </w:r>
      <w:r w:rsidRPr="00903131">
        <w:rPr>
          <w:szCs w:val="22"/>
          <w:lang w:val="ru-RU"/>
        </w:rPr>
        <w:t xml:space="preserve"> </w:t>
      </w:r>
      <w:r w:rsidR="0040228A">
        <w:rPr>
          <w:szCs w:val="22"/>
          <w:lang w:val="ru-RU"/>
        </w:rPr>
        <w:t xml:space="preserve">Усть-Каменогорска </w:t>
      </w:r>
      <w:r w:rsidRPr="00903131">
        <w:rPr>
          <w:szCs w:val="22"/>
          <w:lang w:val="ru-RU"/>
        </w:rPr>
        <w:t>(</w:t>
      </w:r>
      <w:proofErr w:type="spellStart"/>
      <w:r>
        <w:rPr>
          <w:szCs w:val="22"/>
          <w:lang w:val="ru-RU"/>
        </w:rPr>
        <w:t>Акимата</w:t>
      </w:r>
      <w:proofErr w:type="spellEnd"/>
      <w:r w:rsidRPr="00903131">
        <w:rPr>
          <w:szCs w:val="22"/>
          <w:lang w:val="ru-RU"/>
        </w:rPr>
        <w:t xml:space="preserve">). </w:t>
      </w:r>
      <w:r w:rsidR="000217BB">
        <w:rPr>
          <w:szCs w:val="22"/>
          <w:lang w:val="ru-RU"/>
        </w:rPr>
        <w:t>Для поддержания взаимопонимания</w:t>
      </w:r>
      <w:r w:rsidR="005D7C19">
        <w:rPr>
          <w:szCs w:val="22"/>
          <w:lang w:val="ru-RU"/>
        </w:rPr>
        <w:t>,</w:t>
      </w:r>
      <w:r w:rsidR="000217BB">
        <w:rPr>
          <w:szCs w:val="22"/>
          <w:lang w:val="ru-RU"/>
        </w:rPr>
        <w:t xml:space="preserve"> </w:t>
      </w:r>
      <w:r w:rsidR="000140AF">
        <w:rPr>
          <w:szCs w:val="22"/>
          <w:lang w:val="ru-RU"/>
        </w:rPr>
        <w:t xml:space="preserve">представителей выявленных заинтересованных сторон </w:t>
      </w:r>
      <w:r w:rsidR="00903131">
        <w:rPr>
          <w:szCs w:val="22"/>
          <w:lang w:val="ru-RU"/>
        </w:rPr>
        <w:t xml:space="preserve">приглашали принять участие в презентациях </w:t>
      </w:r>
      <w:r w:rsidR="005D7C19">
        <w:rPr>
          <w:szCs w:val="22"/>
          <w:lang w:val="ru-RU"/>
        </w:rPr>
        <w:t>о ходе</w:t>
      </w:r>
      <w:r w:rsidR="00903131">
        <w:rPr>
          <w:szCs w:val="22"/>
          <w:lang w:val="ru-RU"/>
        </w:rPr>
        <w:t xml:space="preserve"> </w:t>
      </w:r>
      <w:r w:rsidR="00A9568F">
        <w:rPr>
          <w:szCs w:val="22"/>
          <w:lang w:val="ru-RU"/>
        </w:rPr>
        <w:t>проекта, организованных</w:t>
      </w:r>
      <w:r w:rsidR="00903131">
        <w:rPr>
          <w:szCs w:val="22"/>
          <w:lang w:val="ru-RU"/>
        </w:rPr>
        <w:t xml:space="preserve"> Компанией и </w:t>
      </w:r>
      <w:r w:rsidR="0040228A">
        <w:rPr>
          <w:szCs w:val="22"/>
          <w:lang w:val="ru-RU"/>
        </w:rPr>
        <w:t>независимым к</w:t>
      </w:r>
      <w:r w:rsidR="00903131">
        <w:rPr>
          <w:szCs w:val="22"/>
          <w:lang w:val="ru-RU"/>
        </w:rPr>
        <w:t xml:space="preserve">онсультантом в г. Усть-Каменогорске на различных этапах разработки ТЭИ. Первое заседание было проведено в феврале 2017 во время Установочного этапа. Затем был проведен ряд встреч в ходе разработки и доработки ТЭИ, а именно, в марте 2017. </w:t>
      </w:r>
    </w:p>
    <w:p w14:paraId="57053F78" w14:textId="45F93C97" w:rsidR="00BD42E9" w:rsidRPr="00BD42E9" w:rsidRDefault="00A47F85" w:rsidP="00BD42E9">
      <w:pPr>
        <w:spacing w:before="120" w:after="120" w:line="240" w:lineRule="auto"/>
        <w:jc w:val="both"/>
        <w:rPr>
          <w:szCs w:val="22"/>
          <w:lang w:val="ru-RU"/>
        </w:rPr>
      </w:pPr>
      <w:r>
        <w:rPr>
          <w:szCs w:val="22"/>
          <w:lang w:val="ru-RU"/>
        </w:rPr>
        <w:t xml:space="preserve">Кроме </w:t>
      </w:r>
      <w:proofErr w:type="spellStart"/>
      <w:r>
        <w:rPr>
          <w:szCs w:val="22"/>
          <w:lang w:val="ru-RU"/>
        </w:rPr>
        <w:t>Акимата</w:t>
      </w:r>
      <w:proofErr w:type="spellEnd"/>
      <w:r>
        <w:rPr>
          <w:szCs w:val="22"/>
          <w:lang w:val="ru-RU"/>
        </w:rPr>
        <w:t xml:space="preserve"> </w:t>
      </w:r>
      <w:r w:rsidR="00B20379">
        <w:rPr>
          <w:szCs w:val="22"/>
          <w:lang w:val="ru-RU"/>
        </w:rPr>
        <w:t xml:space="preserve">города </w:t>
      </w:r>
      <w:r>
        <w:rPr>
          <w:szCs w:val="22"/>
          <w:lang w:val="ru-RU"/>
        </w:rPr>
        <w:t xml:space="preserve">Компания </w:t>
      </w:r>
      <w:r w:rsidRPr="00A47F85">
        <w:rPr>
          <w:szCs w:val="22"/>
          <w:lang w:val="ru-RU"/>
        </w:rPr>
        <w:t xml:space="preserve">взаимодействует с </w:t>
      </w:r>
      <w:r>
        <w:rPr>
          <w:szCs w:val="22"/>
          <w:lang w:val="ru-RU"/>
        </w:rPr>
        <w:t xml:space="preserve">различными государственными органами, как на региональном, так и на государственном уровнях: </w:t>
      </w:r>
      <w:r w:rsidR="00A9568F">
        <w:rPr>
          <w:szCs w:val="22"/>
          <w:lang w:val="ru-RU"/>
        </w:rPr>
        <w:t xml:space="preserve">с Департаментом энергетики и жилищно-коммунального хозяйства, Департаментом труда и социальной защиты Восточно-Казахстанской области, </w:t>
      </w:r>
      <w:r w:rsidR="00A9568F" w:rsidRPr="00A9568F">
        <w:rPr>
          <w:szCs w:val="22"/>
          <w:lang w:val="ru-RU"/>
        </w:rPr>
        <w:t>Департаментом защиты окружающей среды Восточно-Казахстанской области</w:t>
      </w:r>
      <w:r w:rsidR="00A9568F">
        <w:rPr>
          <w:szCs w:val="22"/>
          <w:lang w:val="ru-RU"/>
        </w:rPr>
        <w:t xml:space="preserve">, </w:t>
      </w:r>
      <w:r w:rsidR="00A9568F" w:rsidRPr="00A9568F">
        <w:rPr>
          <w:szCs w:val="22"/>
          <w:lang w:val="ru-RU"/>
        </w:rPr>
        <w:t>Департаментом по защите прав потребителей Восточно-Казахстанской области, Департаментом по чрезвычайным ситуациям Восточно-Казахстанской области.</w:t>
      </w:r>
      <w:r w:rsidR="00BD42E9">
        <w:rPr>
          <w:szCs w:val="22"/>
          <w:lang w:val="ru-RU"/>
        </w:rPr>
        <w:t xml:space="preserve"> </w:t>
      </w:r>
      <w:r w:rsidR="00BD42E9" w:rsidRPr="004F2A18">
        <w:rPr>
          <w:szCs w:val="22"/>
          <w:lang w:val="ru-RU"/>
        </w:rPr>
        <w:t>В ходе реализации Проекта предоставляются необходимые отчеты и проводятся совещания с выше указанными государственными органами.</w:t>
      </w:r>
    </w:p>
    <w:p w14:paraId="208E6639" w14:textId="71D36CE3" w:rsidR="0048077E" w:rsidRPr="00A9568F" w:rsidRDefault="0048077E" w:rsidP="008418C9">
      <w:pPr>
        <w:spacing w:before="120" w:after="120" w:line="240" w:lineRule="auto"/>
        <w:jc w:val="both"/>
        <w:rPr>
          <w:szCs w:val="22"/>
          <w:lang w:val="ru-RU"/>
        </w:rPr>
      </w:pPr>
    </w:p>
    <w:p w14:paraId="11F4674F" w14:textId="77777777" w:rsidR="0048077E" w:rsidRPr="002E0EE3" w:rsidRDefault="00A9568F" w:rsidP="0048077E">
      <w:pPr>
        <w:pStyle w:val="21"/>
      </w:pPr>
      <w:bookmarkStart w:id="9" w:name="_Toc11777361"/>
      <w:r>
        <w:rPr>
          <w:lang w:val="ru-RU"/>
        </w:rPr>
        <w:t>Средства массовой информации</w:t>
      </w:r>
      <w:bookmarkEnd w:id="9"/>
    </w:p>
    <w:p w14:paraId="7CAAC025" w14:textId="6A800BBF" w:rsidR="00D14C61" w:rsidRPr="004F2A18" w:rsidRDefault="00114516" w:rsidP="00114516">
      <w:pPr>
        <w:spacing w:after="120" w:line="240" w:lineRule="auto"/>
        <w:jc w:val="both"/>
        <w:rPr>
          <w:szCs w:val="22"/>
          <w:lang w:val="ru-RU"/>
        </w:rPr>
      </w:pPr>
      <w:bookmarkStart w:id="10" w:name="_Toc11777362"/>
      <w:r w:rsidRPr="00B4433C">
        <w:rPr>
          <w:szCs w:val="22"/>
          <w:lang w:val="ru-RU"/>
        </w:rPr>
        <w:t>Отношения Компании со СМИ хорошо налажены. Компания регулярно публикует в различных СМИ статьи о своей деятельности. На предприяти</w:t>
      </w:r>
      <w:r w:rsidR="0011634A">
        <w:rPr>
          <w:szCs w:val="22"/>
          <w:lang w:val="ru-RU"/>
        </w:rPr>
        <w:t>и</w:t>
      </w:r>
      <w:r w:rsidRPr="00B4433C">
        <w:rPr>
          <w:szCs w:val="22"/>
          <w:lang w:val="ru-RU"/>
        </w:rPr>
        <w:t xml:space="preserve"> ежегодно проводятся отчетные встречи с участием местных и национальных телеканалов для освещения событий или деятельности Компании</w:t>
      </w:r>
      <w:r w:rsidRPr="004F2A18">
        <w:rPr>
          <w:szCs w:val="22"/>
          <w:lang w:val="ru-RU"/>
        </w:rPr>
        <w:t>.</w:t>
      </w:r>
      <w:r w:rsidR="00D14C61" w:rsidRPr="004F2A18">
        <w:rPr>
          <w:szCs w:val="22"/>
          <w:lang w:val="ru-RU"/>
        </w:rPr>
        <w:t xml:space="preserve"> В 2020 году в СМИ опубликовано семь пресс-релизов. Всего в 2020 </w:t>
      </w:r>
      <w:r w:rsidR="00D14C61" w:rsidRPr="004F2A18">
        <w:rPr>
          <w:szCs w:val="22"/>
          <w:lang w:val="kk-KZ"/>
        </w:rPr>
        <w:t xml:space="preserve">г. </w:t>
      </w:r>
      <w:r w:rsidR="00D14C61" w:rsidRPr="004F2A18">
        <w:rPr>
          <w:szCs w:val="22"/>
          <w:lang w:val="ru-RU"/>
        </w:rPr>
        <w:t>средствах массовой информации было опубликовано 42 материала касательно деятельности АО «УКТС».</w:t>
      </w:r>
    </w:p>
    <w:p w14:paraId="1AAD779D" w14:textId="1FA53104" w:rsidR="00114516" w:rsidRPr="004F2A18" w:rsidRDefault="00114516" w:rsidP="00114516">
      <w:pPr>
        <w:spacing w:after="120" w:line="240" w:lineRule="auto"/>
        <w:jc w:val="both"/>
        <w:rPr>
          <w:szCs w:val="22"/>
          <w:lang w:val="ru-RU"/>
        </w:rPr>
      </w:pPr>
      <w:r w:rsidRPr="004F2A18">
        <w:rPr>
          <w:szCs w:val="22"/>
          <w:lang w:val="ru-RU"/>
        </w:rPr>
        <w:t xml:space="preserve">Компания организует публичные слушания по ежегодному отчету АО «УКТС» по предоставлению регулируемых услуг по производству, передаче, распределению и снабжению тепловой энергией. </w:t>
      </w:r>
      <w:r w:rsidR="00D14C61" w:rsidRPr="004F2A18">
        <w:rPr>
          <w:szCs w:val="22"/>
          <w:lang w:val="ru-RU"/>
        </w:rPr>
        <w:t>Публичные слушания по отчету за 2020 год проведены в апреле 2021 г.</w:t>
      </w:r>
    </w:p>
    <w:p w14:paraId="7420B4D2" w14:textId="77777777" w:rsidR="00D14C61" w:rsidRPr="004F2A18" w:rsidRDefault="00D14C61" w:rsidP="00D14C61">
      <w:pPr>
        <w:spacing w:after="120" w:line="240" w:lineRule="auto"/>
        <w:jc w:val="both"/>
        <w:rPr>
          <w:szCs w:val="22"/>
          <w:lang w:val="ru-RU"/>
        </w:rPr>
      </w:pPr>
      <w:r w:rsidRPr="004F2A18">
        <w:rPr>
          <w:szCs w:val="22"/>
          <w:lang w:val="ru-RU"/>
        </w:rPr>
        <w:t xml:space="preserve">В сентябре проведен пресс-релиз об исполнении тарифных смет, инвестиционной программы на услуги </w:t>
      </w:r>
      <w:r w:rsidRPr="004F2A18">
        <w:rPr>
          <w:szCs w:val="22"/>
          <w:lang w:val="kk-KZ"/>
        </w:rPr>
        <w:t>горячего водоснабжения и отопления АО «Усть-Каменогорские тепловые сети»</w:t>
      </w:r>
      <w:r w:rsidRPr="004F2A18">
        <w:rPr>
          <w:b/>
          <w:bCs/>
          <w:sz w:val="28"/>
          <w:lang w:val="kk-KZ"/>
        </w:rPr>
        <w:t xml:space="preserve"> </w:t>
      </w:r>
      <w:r w:rsidRPr="004F2A18">
        <w:rPr>
          <w:szCs w:val="22"/>
          <w:lang w:val="ru-RU"/>
        </w:rPr>
        <w:t xml:space="preserve">за 2020 </w:t>
      </w:r>
      <w:proofErr w:type="gramStart"/>
      <w:r w:rsidRPr="004F2A18">
        <w:rPr>
          <w:szCs w:val="22"/>
          <w:lang w:val="ru-RU"/>
        </w:rPr>
        <w:t>год  с</w:t>
      </w:r>
      <w:proofErr w:type="gramEnd"/>
      <w:r w:rsidRPr="004F2A18">
        <w:rPr>
          <w:szCs w:val="22"/>
          <w:lang w:val="ru-RU"/>
        </w:rPr>
        <w:t xml:space="preserve"> выездом по объектам. В мероприятиях приняли участие представители ДКРЕМ. </w:t>
      </w:r>
    </w:p>
    <w:p w14:paraId="65841928" w14:textId="77777777" w:rsidR="00114516" w:rsidRPr="00BC5FD8" w:rsidRDefault="00114516" w:rsidP="00114516">
      <w:pPr>
        <w:spacing w:after="120" w:line="240" w:lineRule="auto"/>
        <w:jc w:val="both"/>
        <w:rPr>
          <w:szCs w:val="22"/>
          <w:lang w:val="ru-RU"/>
        </w:rPr>
      </w:pPr>
      <w:r w:rsidRPr="004F2A18">
        <w:rPr>
          <w:szCs w:val="22"/>
          <w:lang w:val="ru-RU"/>
        </w:rPr>
        <w:t>Аналогичная деятельность проводилась и в предыдущие годы. Для координации этой</w:t>
      </w:r>
      <w:r w:rsidRPr="00355993">
        <w:rPr>
          <w:szCs w:val="22"/>
          <w:lang w:val="ru-RU"/>
        </w:rPr>
        <w:t xml:space="preserve"> работы назначено ответственное лицо – Бренд- менеджер по работе с потребителями. Также учитывается мнение пользователей о предпочтительном источнике информации о деятельности Компании – в раздаваемых пользователям опросных листах присутствует соответствующий вопрос.</w:t>
      </w:r>
      <w:r>
        <w:rPr>
          <w:szCs w:val="22"/>
          <w:lang w:val="ru-RU"/>
        </w:rPr>
        <w:t xml:space="preserve">  </w:t>
      </w:r>
      <w:r w:rsidRPr="00BC5FD8">
        <w:rPr>
          <w:szCs w:val="22"/>
          <w:lang w:val="ru-RU"/>
        </w:rPr>
        <w:t xml:space="preserve"> </w:t>
      </w:r>
    </w:p>
    <w:p w14:paraId="4E3201E7" w14:textId="77777777" w:rsidR="00114516" w:rsidRDefault="00114516" w:rsidP="00114516">
      <w:pPr>
        <w:spacing w:after="120" w:line="240" w:lineRule="auto"/>
        <w:jc w:val="both"/>
        <w:rPr>
          <w:szCs w:val="22"/>
          <w:lang w:val="ru-RU"/>
        </w:rPr>
      </w:pPr>
    </w:p>
    <w:p w14:paraId="637BAB2F" w14:textId="4D585784" w:rsidR="0048077E" w:rsidRPr="00D86C16" w:rsidRDefault="006D6A3C" w:rsidP="0048077E">
      <w:pPr>
        <w:pStyle w:val="21"/>
      </w:pPr>
      <w:r>
        <w:rPr>
          <w:lang w:val="ru-RU"/>
        </w:rPr>
        <w:t>Потребители</w:t>
      </w:r>
      <w:bookmarkEnd w:id="10"/>
      <w:r>
        <w:rPr>
          <w:lang w:val="ru-RU"/>
        </w:rPr>
        <w:t xml:space="preserve"> </w:t>
      </w:r>
    </w:p>
    <w:p w14:paraId="1A6323FC" w14:textId="329C3390" w:rsidR="00750D00" w:rsidRPr="00355993" w:rsidRDefault="00750D00" w:rsidP="008418C9">
      <w:pPr>
        <w:spacing w:after="120" w:line="240" w:lineRule="auto"/>
        <w:jc w:val="both"/>
        <w:rPr>
          <w:szCs w:val="22"/>
          <w:lang w:val="ru-RU"/>
        </w:rPr>
      </w:pPr>
      <w:r>
        <w:rPr>
          <w:szCs w:val="22"/>
          <w:lang w:val="ru-RU"/>
        </w:rPr>
        <w:t>Поскольку целью Компании является предоставление качественных услуг потребителям и стремление к постоянному улучшению этих услуг, Компания проводит постоянны</w:t>
      </w:r>
      <w:r w:rsidR="00DB2E35">
        <w:rPr>
          <w:szCs w:val="22"/>
          <w:lang w:val="ru-RU"/>
        </w:rPr>
        <w:t>й</w:t>
      </w:r>
      <w:r>
        <w:rPr>
          <w:szCs w:val="22"/>
          <w:lang w:val="ru-RU"/>
        </w:rPr>
        <w:t xml:space="preserve"> мониторинг уровня удовлетворенности потребителей (в соответствии с Системой менеджмента качества, принятой в Компании, и требованиями «Процедуры работы с потребителями и раскрытия информации»). С этой целью Компания разработала специальные анкеты, которые </w:t>
      </w:r>
      <w:r w:rsidRPr="00355993">
        <w:rPr>
          <w:szCs w:val="22"/>
          <w:lang w:val="ru-RU"/>
        </w:rPr>
        <w:t>распространяются среди</w:t>
      </w:r>
      <w:r w:rsidR="00245DF6" w:rsidRPr="00355993">
        <w:rPr>
          <w:szCs w:val="22"/>
          <w:lang w:val="ru-RU"/>
        </w:rPr>
        <w:t xml:space="preserve"> потребителей</w:t>
      </w:r>
      <w:r w:rsidR="0066267E" w:rsidRPr="00355993">
        <w:rPr>
          <w:szCs w:val="22"/>
          <w:lang w:val="ru-RU"/>
        </w:rPr>
        <w:t>.</w:t>
      </w:r>
      <w:r w:rsidR="00E06CD1" w:rsidRPr="00355993">
        <w:rPr>
          <w:szCs w:val="22"/>
          <w:lang w:val="ru-RU"/>
        </w:rPr>
        <w:t xml:space="preserve"> Каналами распространения анкет является</w:t>
      </w:r>
      <w:r w:rsidRPr="00355993">
        <w:rPr>
          <w:szCs w:val="22"/>
          <w:lang w:val="ru-RU"/>
        </w:rPr>
        <w:t xml:space="preserve"> </w:t>
      </w:r>
      <w:r w:rsidR="00A30DB8" w:rsidRPr="00355993">
        <w:rPr>
          <w:szCs w:val="22"/>
          <w:lang w:val="ru-RU"/>
        </w:rPr>
        <w:t>сайт</w:t>
      </w:r>
      <w:r w:rsidR="00E06CD1" w:rsidRPr="00355993">
        <w:rPr>
          <w:szCs w:val="22"/>
          <w:lang w:val="ru-RU"/>
        </w:rPr>
        <w:t xml:space="preserve">, личное </w:t>
      </w:r>
      <w:r w:rsidR="00E06CD1" w:rsidRPr="00355993">
        <w:rPr>
          <w:szCs w:val="22"/>
          <w:lang w:val="ru-RU"/>
        </w:rPr>
        <w:lastRenderedPageBreak/>
        <w:t xml:space="preserve">посещение </w:t>
      </w:r>
      <w:r w:rsidRPr="00355993">
        <w:rPr>
          <w:szCs w:val="22"/>
          <w:lang w:val="ru-RU"/>
        </w:rPr>
        <w:t>в офисе Компании и на объектах Компании</w:t>
      </w:r>
      <w:r w:rsidR="00446426" w:rsidRPr="00355993">
        <w:rPr>
          <w:szCs w:val="22"/>
          <w:lang w:val="ru-RU"/>
        </w:rPr>
        <w:t>,</w:t>
      </w:r>
      <w:r w:rsidR="00E06CD1" w:rsidRPr="00355993">
        <w:rPr>
          <w:szCs w:val="22"/>
          <w:lang w:val="ru-RU"/>
        </w:rPr>
        <w:t xml:space="preserve"> а также посещение </w:t>
      </w:r>
      <w:r w:rsidR="00446426" w:rsidRPr="00355993">
        <w:rPr>
          <w:szCs w:val="22"/>
          <w:lang w:val="ru-RU"/>
        </w:rPr>
        <w:t>контролёрами Компании</w:t>
      </w:r>
      <w:r w:rsidR="00E06CD1" w:rsidRPr="00355993">
        <w:rPr>
          <w:szCs w:val="22"/>
          <w:lang w:val="ru-RU"/>
        </w:rPr>
        <w:t xml:space="preserve"> потребителя по месту жительства. </w:t>
      </w:r>
    </w:p>
    <w:p w14:paraId="68684253" w14:textId="48E38006" w:rsidR="006B44E9" w:rsidRPr="004F2A18" w:rsidRDefault="00750D00" w:rsidP="006B44E9">
      <w:pPr>
        <w:spacing w:after="120" w:line="240" w:lineRule="auto"/>
        <w:jc w:val="both"/>
        <w:rPr>
          <w:szCs w:val="22"/>
          <w:lang w:val="kk-KZ"/>
        </w:rPr>
      </w:pPr>
      <w:r w:rsidRPr="00355993">
        <w:rPr>
          <w:szCs w:val="22"/>
          <w:lang w:val="ru-RU"/>
        </w:rPr>
        <w:t>Эта работа проводится с 2010 года и хорошо налажена, каждый год</w:t>
      </w:r>
      <w:r>
        <w:rPr>
          <w:szCs w:val="22"/>
          <w:lang w:val="ru-RU"/>
        </w:rPr>
        <w:t xml:space="preserve"> готовится отчет об уровне удовлетворенности потребителей с анализом причин неудовлетворенности, изменений в предпочтениях потребителей и проблем. </w:t>
      </w:r>
      <w:r w:rsidR="006B44E9">
        <w:rPr>
          <w:szCs w:val="22"/>
          <w:lang w:val="ru-RU"/>
        </w:rPr>
        <w:t xml:space="preserve">Анкета включает </w:t>
      </w:r>
      <w:r w:rsidR="00800B6D">
        <w:rPr>
          <w:szCs w:val="22"/>
          <w:lang w:val="ru-RU"/>
        </w:rPr>
        <w:t>17</w:t>
      </w:r>
      <w:r w:rsidR="006B44E9">
        <w:rPr>
          <w:szCs w:val="22"/>
          <w:lang w:val="ru-RU"/>
        </w:rPr>
        <w:t xml:space="preserve"> вопросов о качестве обслуживания, качестве предоставления услуг теплоснабжения, работе </w:t>
      </w:r>
      <w:proofErr w:type="spellStart"/>
      <w:r w:rsidR="006B44E9">
        <w:rPr>
          <w:szCs w:val="22"/>
          <w:lang w:val="ru-RU"/>
        </w:rPr>
        <w:t>колл</w:t>
      </w:r>
      <w:proofErr w:type="spellEnd"/>
      <w:r w:rsidR="006B44E9">
        <w:rPr>
          <w:szCs w:val="22"/>
          <w:lang w:val="ru-RU"/>
        </w:rPr>
        <w:t>-центра, методах платежей, интернет-сайте АО «</w:t>
      </w:r>
      <w:r w:rsidR="006B44E9" w:rsidRPr="004F2A18">
        <w:rPr>
          <w:szCs w:val="22"/>
          <w:lang w:val="ru-RU"/>
        </w:rPr>
        <w:t>УКТС» и т.д.</w:t>
      </w:r>
    </w:p>
    <w:p w14:paraId="30F27420" w14:textId="185E7666" w:rsidR="00114516" w:rsidRPr="004F2A18" w:rsidRDefault="00114516" w:rsidP="00114516">
      <w:pPr>
        <w:spacing w:after="120" w:line="240" w:lineRule="auto"/>
        <w:jc w:val="both"/>
        <w:rPr>
          <w:strike/>
          <w:szCs w:val="22"/>
          <w:lang w:val="ru-RU"/>
        </w:rPr>
      </w:pPr>
      <w:r w:rsidRPr="004F2A18">
        <w:rPr>
          <w:szCs w:val="22"/>
          <w:lang w:val="ru-RU"/>
        </w:rPr>
        <w:t xml:space="preserve">Средний уровень удовлетворенности потребителей качеством обслуживания </w:t>
      </w:r>
      <w:r w:rsidR="00D14C61" w:rsidRPr="004F2A18">
        <w:rPr>
          <w:szCs w:val="22"/>
          <w:lang w:val="ru-RU"/>
        </w:rPr>
        <w:t xml:space="preserve">в 2020 г. </w:t>
      </w:r>
      <w:r w:rsidRPr="004F2A18">
        <w:rPr>
          <w:szCs w:val="22"/>
          <w:lang w:val="ru-RU"/>
        </w:rPr>
        <w:t xml:space="preserve">составил </w:t>
      </w:r>
      <w:r w:rsidR="00D14C61" w:rsidRPr="004F2A18">
        <w:rPr>
          <w:szCs w:val="22"/>
          <w:lang w:val="ru-RU"/>
        </w:rPr>
        <w:t xml:space="preserve">98%, </w:t>
      </w:r>
      <w:r w:rsidRPr="004F2A18">
        <w:rPr>
          <w:szCs w:val="22"/>
          <w:lang w:val="ru-RU"/>
        </w:rPr>
        <w:t xml:space="preserve">удовлетворенности качеством теплоснабжения составил </w:t>
      </w:r>
      <w:r w:rsidR="00D14C61" w:rsidRPr="004F2A18">
        <w:rPr>
          <w:szCs w:val="22"/>
          <w:lang w:val="ru-RU"/>
        </w:rPr>
        <w:t>99%.</w:t>
      </w:r>
    </w:p>
    <w:p w14:paraId="605DCCAF" w14:textId="77777777" w:rsidR="00114516" w:rsidRPr="004F2A18" w:rsidRDefault="00114516" w:rsidP="00114516">
      <w:pPr>
        <w:spacing w:after="120" w:line="240" w:lineRule="auto"/>
        <w:jc w:val="both"/>
        <w:rPr>
          <w:szCs w:val="22"/>
          <w:lang w:val="ru-RU"/>
        </w:rPr>
      </w:pPr>
      <w:r w:rsidRPr="004F2A18">
        <w:rPr>
          <w:szCs w:val="22"/>
          <w:lang w:val="ru-RU"/>
        </w:rPr>
        <w:t xml:space="preserve">Вопросы неудовлетворенности, выявляемые в ходе опросов, должным образом исследуются, и разрабатываются меры по их устранению. Потребители также представляют свои предложения по возможным улучшениям услуг Компании. </w:t>
      </w:r>
    </w:p>
    <w:p w14:paraId="09824658" w14:textId="77777777" w:rsidR="00114516" w:rsidRPr="004F2A18" w:rsidRDefault="00114516" w:rsidP="00114516">
      <w:pPr>
        <w:spacing w:after="120" w:line="240" w:lineRule="auto"/>
        <w:jc w:val="both"/>
        <w:rPr>
          <w:szCs w:val="22"/>
          <w:lang w:val="ru-RU"/>
        </w:rPr>
      </w:pPr>
      <w:r w:rsidRPr="004F2A18">
        <w:rPr>
          <w:szCs w:val="22"/>
          <w:lang w:val="ru-RU"/>
        </w:rPr>
        <w:t xml:space="preserve">Помимо исследований удовлетворенности потребителей, Компания обеспечивает широкие возможности для встреч с руководящим персоналом на всех уровнях. В результате таких встреч принимаются меры по устранению проблем, разъясняются вопросы и подходы к их решению, предоставляется поддержка населению. Потребители также могут поднять интересующие их вопросы через </w:t>
      </w:r>
      <w:proofErr w:type="spellStart"/>
      <w:r w:rsidRPr="004F2A18">
        <w:rPr>
          <w:szCs w:val="22"/>
          <w:lang w:val="ru-RU"/>
        </w:rPr>
        <w:t>колл</w:t>
      </w:r>
      <w:proofErr w:type="spellEnd"/>
      <w:r w:rsidRPr="004F2A18">
        <w:rPr>
          <w:szCs w:val="22"/>
          <w:lang w:val="ru-RU"/>
        </w:rPr>
        <w:t xml:space="preserve">-центр или на сайте Компании. </w:t>
      </w:r>
    </w:p>
    <w:p w14:paraId="65D15F9B" w14:textId="6E1601DB" w:rsidR="00114516" w:rsidRPr="004F2A18" w:rsidRDefault="00114516" w:rsidP="00114516">
      <w:pPr>
        <w:spacing w:after="120" w:line="240" w:lineRule="auto"/>
        <w:jc w:val="both"/>
        <w:rPr>
          <w:szCs w:val="22"/>
          <w:lang w:val="ru-RU"/>
        </w:rPr>
      </w:pPr>
      <w:r w:rsidRPr="004F2A18">
        <w:rPr>
          <w:szCs w:val="22"/>
          <w:lang w:val="ru-RU"/>
        </w:rPr>
        <w:t>Согласно требованиям Системы менеджмента качества Компании, все обращения потребителей</w:t>
      </w:r>
      <w:r w:rsidR="00523A57" w:rsidRPr="004F2A18">
        <w:rPr>
          <w:szCs w:val="22"/>
          <w:lang w:val="ru-RU"/>
        </w:rPr>
        <w:t>,</w:t>
      </w:r>
      <w:r w:rsidRPr="004F2A18">
        <w:rPr>
          <w:szCs w:val="22"/>
          <w:lang w:val="ru-RU"/>
        </w:rPr>
        <w:t xml:space="preserve"> полученные через </w:t>
      </w:r>
      <w:proofErr w:type="spellStart"/>
      <w:r w:rsidRPr="004F2A18">
        <w:rPr>
          <w:szCs w:val="22"/>
          <w:lang w:val="ru-RU"/>
        </w:rPr>
        <w:t>колл</w:t>
      </w:r>
      <w:proofErr w:type="spellEnd"/>
      <w:r w:rsidRPr="004F2A18">
        <w:rPr>
          <w:szCs w:val="22"/>
          <w:lang w:val="ru-RU"/>
        </w:rPr>
        <w:t xml:space="preserve">-центр, веб-сайт, службами работы с потребителями, поднятые в ходе встреч потребителей регистрируются и ежеквартально анализируются для выработки корректирующих и предупреждающих действий. </w:t>
      </w:r>
    </w:p>
    <w:p w14:paraId="2C4D9BA5" w14:textId="34F189D7" w:rsidR="00114516" w:rsidRPr="004F2A18" w:rsidRDefault="00114516" w:rsidP="00114516">
      <w:pPr>
        <w:spacing w:after="120" w:line="240" w:lineRule="auto"/>
        <w:jc w:val="both"/>
        <w:rPr>
          <w:szCs w:val="22"/>
          <w:lang w:val="ru-RU"/>
        </w:rPr>
      </w:pPr>
      <w:r w:rsidRPr="004F2A18">
        <w:rPr>
          <w:szCs w:val="22"/>
          <w:lang w:val="ru-RU"/>
        </w:rPr>
        <w:t xml:space="preserve">В </w:t>
      </w:r>
      <w:r w:rsidR="00D14C61" w:rsidRPr="004F2A18">
        <w:rPr>
          <w:szCs w:val="22"/>
          <w:lang w:val="ru-RU"/>
        </w:rPr>
        <w:t xml:space="preserve">2020 году </w:t>
      </w:r>
      <w:r w:rsidRPr="004F2A18">
        <w:rPr>
          <w:szCs w:val="22"/>
          <w:lang w:val="ru-RU"/>
        </w:rPr>
        <w:t xml:space="preserve">УКТС получило более </w:t>
      </w:r>
      <w:r w:rsidR="00D14C61" w:rsidRPr="004F2A18">
        <w:rPr>
          <w:szCs w:val="22"/>
          <w:lang w:val="ru-RU"/>
        </w:rPr>
        <w:t xml:space="preserve">500 000 </w:t>
      </w:r>
      <w:r w:rsidRPr="004F2A18">
        <w:rPr>
          <w:szCs w:val="22"/>
          <w:lang w:val="ru-RU"/>
        </w:rPr>
        <w:t xml:space="preserve">обращений потребителей, включая </w:t>
      </w:r>
      <w:r w:rsidR="00D14C61" w:rsidRPr="004F2A18">
        <w:rPr>
          <w:szCs w:val="22"/>
          <w:lang w:val="ru-RU"/>
        </w:rPr>
        <w:t>96</w:t>
      </w:r>
      <w:r w:rsidRPr="004F2A18">
        <w:rPr>
          <w:szCs w:val="22"/>
          <w:lang w:val="ru-RU"/>
        </w:rPr>
        <w:t xml:space="preserve"> официальных жалоб и </w:t>
      </w:r>
      <w:r w:rsidR="00D14C61" w:rsidRPr="004F2A18">
        <w:rPr>
          <w:szCs w:val="22"/>
          <w:lang w:val="ru-RU"/>
        </w:rPr>
        <w:t>19</w:t>
      </w:r>
      <w:r w:rsidRPr="004F2A18">
        <w:rPr>
          <w:szCs w:val="22"/>
          <w:lang w:val="ru-RU"/>
        </w:rPr>
        <w:t xml:space="preserve"> выражений признательности. </w:t>
      </w:r>
    </w:p>
    <w:p w14:paraId="62127432" w14:textId="77777777" w:rsidR="0030298F" w:rsidRPr="0030298F" w:rsidRDefault="00CC3940" w:rsidP="008418C9">
      <w:pPr>
        <w:spacing w:after="120" w:line="240" w:lineRule="auto"/>
        <w:jc w:val="both"/>
        <w:rPr>
          <w:szCs w:val="22"/>
          <w:lang w:val="ru-RU"/>
        </w:rPr>
      </w:pPr>
      <w:r w:rsidRPr="004F2A18">
        <w:rPr>
          <w:szCs w:val="22"/>
          <w:lang w:val="ru-RU"/>
        </w:rPr>
        <w:t>Компания ведет веб-сайт, содержащий следующую информацию</w:t>
      </w:r>
      <w:r>
        <w:rPr>
          <w:szCs w:val="22"/>
          <w:lang w:val="ru-RU"/>
        </w:rPr>
        <w:t>:</w:t>
      </w:r>
    </w:p>
    <w:p w14:paraId="79009FE4" w14:textId="77777777" w:rsidR="00CC3940" w:rsidRPr="00CC3940" w:rsidRDefault="00CC3940" w:rsidP="008418C9">
      <w:pPr>
        <w:pStyle w:val="a"/>
        <w:spacing w:after="60" w:line="240" w:lineRule="auto"/>
      </w:pPr>
      <w:r>
        <w:rPr>
          <w:lang w:val="ru-RU"/>
        </w:rPr>
        <w:t>Политика и история Компании;</w:t>
      </w:r>
    </w:p>
    <w:p w14:paraId="2802E617" w14:textId="77777777" w:rsidR="00CC3940" w:rsidRPr="00CC3940" w:rsidRDefault="00CC3940" w:rsidP="008418C9">
      <w:pPr>
        <w:pStyle w:val="a"/>
        <w:spacing w:after="60" w:line="240" w:lineRule="auto"/>
        <w:rPr>
          <w:lang w:val="ru-RU"/>
        </w:rPr>
      </w:pPr>
      <w:r>
        <w:rPr>
          <w:lang w:val="ru-RU"/>
        </w:rPr>
        <w:t>Информация для Потребителей, включая технические вопросы;</w:t>
      </w:r>
    </w:p>
    <w:p w14:paraId="1241C85D" w14:textId="77777777" w:rsidR="00CC3940" w:rsidRDefault="00CC3940" w:rsidP="008418C9">
      <w:pPr>
        <w:pStyle w:val="a"/>
        <w:spacing w:after="60" w:line="240" w:lineRule="auto"/>
        <w:rPr>
          <w:lang w:val="ru-RU"/>
        </w:rPr>
      </w:pPr>
      <w:r>
        <w:rPr>
          <w:lang w:val="ru-RU"/>
        </w:rPr>
        <w:t>Соответствующие нормы и стандарты;</w:t>
      </w:r>
    </w:p>
    <w:p w14:paraId="00B0609F" w14:textId="77777777" w:rsidR="00CC3940" w:rsidRDefault="00CC3940" w:rsidP="008418C9">
      <w:pPr>
        <w:pStyle w:val="a"/>
        <w:spacing w:after="60" w:line="240" w:lineRule="auto"/>
        <w:rPr>
          <w:lang w:val="ru-RU"/>
        </w:rPr>
      </w:pPr>
      <w:r>
        <w:rPr>
          <w:lang w:val="ru-RU"/>
        </w:rPr>
        <w:t>Контактные данные всех ответственных руководителей Компании;</w:t>
      </w:r>
    </w:p>
    <w:p w14:paraId="09775628" w14:textId="77777777" w:rsidR="00CC3940" w:rsidRDefault="00CC3940" w:rsidP="008418C9">
      <w:pPr>
        <w:pStyle w:val="a"/>
        <w:spacing w:after="60" w:line="240" w:lineRule="auto"/>
        <w:rPr>
          <w:lang w:val="ru-RU"/>
        </w:rPr>
      </w:pPr>
      <w:r>
        <w:rPr>
          <w:lang w:val="ru-RU"/>
        </w:rPr>
        <w:t>Возможность обратиться за дополнительными услугами и передать показания счетчиков;</w:t>
      </w:r>
    </w:p>
    <w:p w14:paraId="4230FE52" w14:textId="77777777" w:rsidR="00CC3940" w:rsidRDefault="00CC3940" w:rsidP="008418C9">
      <w:pPr>
        <w:pStyle w:val="a"/>
        <w:spacing w:after="60" w:line="240" w:lineRule="auto"/>
        <w:rPr>
          <w:lang w:val="ru-RU"/>
        </w:rPr>
      </w:pPr>
      <w:r>
        <w:rPr>
          <w:lang w:val="ru-RU"/>
        </w:rPr>
        <w:t>Текущие проекты, тендеры и их результаты, включая международное сотрудничество;</w:t>
      </w:r>
    </w:p>
    <w:p w14:paraId="6C996132" w14:textId="77777777" w:rsidR="00CC3940" w:rsidRDefault="00CC3940" w:rsidP="008418C9">
      <w:pPr>
        <w:pStyle w:val="a"/>
        <w:spacing w:after="60" w:line="240" w:lineRule="auto"/>
        <w:rPr>
          <w:lang w:val="ru-RU"/>
        </w:rPr>
      </w:pPr>
      <w:r>
        <w:rPr>
          <w:lang w:val="ru-RU"/>
        </w:rPr>
        <w:t>Процедура подачи и рассмотрения жалоб, включая ответственные структурные подразделения, условия направления претензий, телефонные номера, адреса и часы работы;</w:t>
      </w:r>
    </w:p>
    <w:p w14:paraId="5332B5BF" w14:textId="77777777" w:rsidR="00CC3940" w:rsidRPr="00CC3940" w:rsidRDefault="00CC3940" w:rsidP="008418C9">
      <w:pPr>
        <w:pStyle w:val="a"/>
        <w:spacing w:after="60" w:line="240" w:lineRule="auto"/>
        <w:rPr>
          <w:lang w:val="ru-RU"/>
        </w:rPr>
      </w:pPr>
      <w:r>
        <w:rPr>
          <w:lang w:val="ru-RU"/>
        </w:rPr>
        <w:t>Раздел «Вопросы и ответы».</w:t>
      </w:r>
    </w:p>
    <w:p w14:paraId="5B734085" w14:textId="3E8FBE94" w:rsidR="00F430A5" w:rsidRDefault="00CC3940" w:rsidP="0092199F">
      <w:pPr>
        <w:pStyle w:val="a"/>
        <w:numPr>
          <w:ilvl w:val="0"/>
          <w:numId w:val="0"/>
        </w:numPr>
        <w:spacing w:after="60" w:line="240" w:lineRule="auto"/>
        <w:rPr>
          <w:lang w:val="ru-RU"/>
        </w:rPr>
      </w:pPr>
      <w:r w:rsidRPr="003033E6">
        <w:rPr>
          <w:lang w:val="ru-RU"/>
        </w:rPr>
        <w:t xml:space="preserve">Перейти на веб-сайт можно по ссылке </w:t>
      </w:r>
      <w:r w:rsidR="002641F0">
        <w:rPr>
          <w:rStyle w:val="aff4"/>
        </w:rPr>
        <w:fldChar w:fldCharType="begin"/>
      </w:r>
      <w:r w:rsidR="002641F0" w:rsidRPr="004F2A18">
        <w:rPr>
          <w:rStyle w:val="aff4"/>
          <w:lang w:val="ru-RU"/>
        </w:rPr>
        <w:instrText xml:space="preserve"> </w:instrText>
      </w:r>
      <w:r w:rsidR="002641F0">
        <w:rPr>
          <w:rStyle w:val="aff4"/>
        </w:rPr>
        <w:instrText>HYPERLINK</w:instrText>
      </w:r>
      <w:r w:rsidR="002641F0" w:rsidRPr="004F2A18">
        <w:rPr>
          <w:rStyle w:val="aff4"/>
          <w:lang w:val="ru-RU"/>
        </w:rPr>
        <w:instrText xml:space="preserve"> "</w:instrText>
      </w:r>
      <w:r w:rsidR="002641F0">
        <w:rPr>
          <w:rStyle w:val="aff4"/>
        </w:rPr>
        <w:instrText>http</w:instrText>
      </w:r>
      <w:r w:rsidR="002641F0" w:rsidRPr="004F2A18">
        <w:rPr>
          <w:rStyle w:val="aff4"/>
          <w:lang w:val="ru-RU"/>
        </w:rPr>
        <w:instrText>://</w:instrText>
      </w:r>
      <w:r w:rsidR="002641F0">
        <w:rPr>
          <w:rStyle w:val="aff4"/>
        </w:rPr>
        <w:instrText>www</w:instrText>
      </w:r>
      <w:r w:rsidR="002641F0" w:rsidRPr="004F2A18">
        <w:rPr>
          <w:rStyle w:val="aff4"/>
          <w:lang w:val="ru-RU"/>
        </w:rPr>
        <w:instrText>.</w:instrText>
      </w:r>
      <w:r w:rsidR="002641F0">
        <w:rPr>
          <w:rStyle w:val="aff4"/>
        </w:rPr>
        <w:instrText>ukteplo</w:instrText>
      </w:r>
      <w:r w:rsidR="002641F0" w:rsidRPr="004F2A18">
        <w:rPr>
          <w:rStyle w:val="aff4"/>
          <w:lang w:val="ru-RU"/>
        </w:rPr>
        <w:instrText>.</w:instrText>
      </w:r>
      <w:r w:rsidR="002641F0">
        <w:rPr>
          <w:rStyle w:val="aff4"/>
        </w:rPr>
        <w:instrText>kz</w:instrText>
      </w:r>
      <w:r w:rsidR="002641F0" w:rsidRPr="004F2A18">
        <w:rPr>
          <w:rStyle w:val="aff4"/>
          <w:lang w:val="ru-RU"/>
        </w:rPr>
        <w:instrText xml:space="preserve">" </w:instrText>
      </w:r>
      <w:r w:rsidR="002641F0">
        <w:rPr>
          <w:rStyle w:val="aff4"/>
        </w:rPr>
        <w:fldChar w:fldCharType="separate"/>
      </w:r>
      <w:r w:rsidRPr="003033E6">
        <w:rPr>
          <w:rStyle w:val="aff4"/>
        </w:rPr>
        <w:t>http</w:t>
      </w:r>
      <w:r w:rsidRPr="003033E6">
        <w:rPr>
          <w:rStyle w:val="aff4"/>
          <w:lang w:val="ru-RU"/>
        </w:rPr>
        <w:t>://</w:t>
      </w:r>
      <w:r w:rsidRPr="003033E6">
        <w:rPr>
          <w:rStyle w:val="aff4"/>
        </w:rPr>
        <w:t>www</w:t>
      </w:r>
      <w:r w:rsidRPr="003033E6">
        <w:rPr>
          <w:rStyle w:val="aff4"/>
          <w:lang w:val="ru-RU"/>
        </w:rPr>
        <w:t>.</w:t>
      </w:r>
      <w:proofErr w:type="spellStart"/>
      <w:r w:rsidRPr="003033E6">
        <w:rPr>
          <w:rStyle w:val="aff4"/>
        </w:rPr>
        <w:t>ukteplo</w:t>
      </w:r>
      <w:proofErr w:type="spellEnd"/>
      <w:r w:rsidRPr="003033E6">
        <w:rPr>
          <w:rStyle w:val="aff4"/>
          <w:lang w:val="ru-RU"/>
        </w:rPr>
        <w:t>.</w:t>
      </w:r>
      <w:proofErr w:type="spellStart"/>
      <w:r w:rsidRPr="003033E6">
        <w:rPr>
          <w:rStyle w:val="aff4"/>
        </w:rPr>
        <w:t>kz</w:t>
      </w:r>
      <w:proofErr w:type="spellEnd"/>
      <w:r w:rsidR="002641F0">
        <w:rPr>
          <w:rStyle w:val="aff4"/>
        </w:rPr>
        <w:fldChar w:fldCharType="end"/>
      </w:r>
      <w:r w:rsidRPr="003033E6">
        <w:rPr>
          <w:lang w:val="ru-RU"/>
        </w:rPr>
        <w:t xml:space="preserve">. </w:t>
      </w:r>
    </w:p>
    <w:p w14:paraId="0EDF04A3" w14:textId="77777777" w:rsidR="00D14C61" w:rsidRPr="003033E6" w:rsidRDefault="00D14C61" w:rsidP="0092199F">
      <w:pPr>
        <w:pStyle w:val="a"/>
        <w:numPr>
          <w:ilvl w:val="0"/>
          <w:numId w:val="0"/>
        </w:numPr>
        <w:spacing w:after="60" w:line="240" w:lineRule="auto"/>
        <w:rPr>
          <w:lang w:val="ru-RU"/>
        </w:rPr>
      </w:pPr>
    </w:p>
    <w:p w14:paraId="2424A8E8" w14:textId="77777777" w:rsidR="00D14C61" w:rsidRPr="004F2A18" w:rsidRDefault="00D14C61" w:rsidP="00D14C61">
      <w:pPr>
        <w:pStyle w:val="a"/>
        <w:numPr>
          <w:ilvl w:val="0"/>
          <w:numId w:val="0"/>
        </w:numPr>
        <w:spacing w:after="60" w:line="240" w:lineRule="auto"/>
        <w:ind w:left="425" w:hanging="425"/>
        <w:jc w:val="both"/>
        <w:rPr>
          <w:lang w:val="ru-RU"/>
        </w:rPr>
      </w:pPr>
      <w:bookmarkStart w:id="11" w:name="_Toc11777363"/>
      <w:r w:rsidRPr="004F2A18">
        <w:rPr>
          <w:lang w:val="ru-RU"/>
        </w:rPr>
        <w:t>В рамках расширения сервиса в 2020 г. для потребителей были созданы следующие услуги:</w:t>
      </w:r>
    </w:p>
    <w:p w14:paraId="2D70A05A" w14:textId="77777777" w:rsidR="00D14C61" w:rsidRPr="004F2A18" w:rsidRDefault="00D14C61" w:rsidP="00D14C61">
      <w:pPr>
        <w:pStyle w:val="a"/>
        <w:spacing w:after="60" w:line="240" w:lineRule="auto"/>
        <w:jc w:val="both"/>
        <w:rPr>
          <w:lang w:val="ru-RU"/>
        </w:rPr>
      </w:pPr>
      <w:r w:rsidRPr="004F2A18">
        <w:rPr>
          <w:lang w:val="ru-RU"/>
        </w:rPr>
        <w:t xml:space="preserve">для удобства потребителей, проживающих в п. Новая </w:t>
      </w:r>
      <w:proofErr w:type="spellStart"/>
      <w:r w:rsidRPr="004F2A18">
        <w:rPr>
          <w:lang w:val="ru-RU"/>
        </w:rPr>
        <w:t>Согра</w:t>
      </w:r>
      <w:proofErr w:type="spellEnd"/>
      <w:r w:rsidRPr="004F2A18">
        <w:rPr>
          <w:lang w:val="ru-RU"/>
        </w:rPr>
        <w:t>, с. Радужный и с. Солнечный, открыта точка обслуживания АО «УК ТС» в абонентском отделе КГКП на ПХВ «ТАЗА ӨСКЕМЕН», где потребители могут получить консультацию по вопросам теплоснабжения, заключить/перезаключить договор, передать показания по индивидуальным приборам горячей воды и т.д.;</w:t>
      </w:r>
    </w:p>
    <w:p w14:paraId="54C46EE4" w14:textId="77777777" w:rsidR="00D14C61" w:rsidRPr="004F2A18" w:rsidRDefault="00D14C61" w:rsidP="00D14C61">
      <w:pPr>
        <w:pStyle w:val="a"/>
        <w:spacing w:after="60" w:line="240" w:lineRule="auto"/>
        <w:jc w:val="both"/>
        <w:rPr>
          <w:lang w:val="ru-RU"/>
        </w:rPr>
      </w:pPr>
      <w:r w:rsidRPr="004F2A18">
        <w:rPr>
          <w:lang w:val="ru-RU"/>
        </w:rPr>
        <w:t xml:space="preserve">совместно со службой информационных технологий реализована возможность передать показания и узнать сумму к оплате, через чат-бот </w:t>
      </w:r>
      <w:proofErr w:type="spellStart"/>
      <w:r w:rsidRPr="004F2A18">
        <w:rPr>
          <w:lang w:val="ru-RU"/>
        </w:rPr>
        <w:t>WhatsApp</w:t>
      </w:r>
      <w:proofErr w:type="spellEnd"/>
      <w:r w:rsidRPr="004F2A18">
        <w:rPr>
          <w:lang w:val="ru-RU"/>
        </w:rPr>
        <w:t xml:space="preserve"> и через мобильное приложение </w:t>
      </w:r>
      <w:proofErr w:type="spellStart"/>
      <w:r w:rsidRPr="004F2A18">
        <w:rPr>
          <w:lang w:val="ru-RU"/>
        </w:rPr>
        <w:t>Telegram</w:t>
      </w:r>
      <w:proofErr w:type="spellEnd"/>
      <w:r w:rsidRPr="004F2A18">
        <w:rPr>
          <w:lang w:val="ru-RU"/>
        </w:rPr>
        <w:t>;</w:t>
      </w:r>
    </w:p>
    <w:p w14:paraId="6F7F09E0" w14:textId="77777777" w:rsidR="00405B3D" w:rsidRPr="006D6A3C" w:rsidRDefault="006D6A3C" w:rsidP="00B74EFD">
      <w:pPr>
        <w:pStyle w:val="1"/>
        <w:rPr>
          <w:rStyle w:val="aff4"/>
          <w:color w:val="auto"/>
          <w:u w:val="none"/>
          <w:lang w:val="ru-RU"/>
        </w:rPr>
      </w:pPr>
      <w:r>
        <w:rPr>
          <w:rStyle w:val="aff4"/>
          <w:color w:val="auto"/>
          <w:u w:val="none"/>
          <w:lang w:val="ru-RU"/>
        </w:rPr>
        <w:lastRenderedPageBreak/>
        <w:t>Взаимодействие с заинтересованными сторонами в ходе реализации Проекта</w:t>
      </w:r>
      <w:bookmarkEnd w:id="11"/>
      <w:r>
        <w:rPr>
          <w:rStyle w:val="aff4"/>
          <w:color w:val="auto"/>
          <w:u w:val="none"/>
          <w:lang w:val="ru-RU"/>
        </w:rPr>
        <w:t xml:space="preserve"> </w:t>
      </w:r>
    </w:p>
    <w:p w14:paraId="77AAD53A" w14:textId="07BA4B68" w:rsidR="006D6A3C" w:rsidRPr="004F2A18" w:rsidRDefault="006D6A3C" w:rsidP="008418C9">
      <w:pPr>
        <w:spacing w:before="120" w:after="120" w:line="240" w:lineRule="auto"/>
        <w:jc w:val="both"/>
        <w:rPr>
          <w:szCs w:val="22"/>
          <w:lang w:val="ru-RU"/>
        </w:rPr>
      </w:pPr>
      <w:r w:rsidRPr="004F2A18">
        <w:rPr>
          <w:szCs w:val="22"/>
          <w:lang w:val="ru-RU"/>
        </w:rPr>
        <w:t xml:space="preserve">На стадии реализации Проекта, включая период строительства, негативные воздействия программы ограничены по времени этапом строительства и проявляются в основном в пределах строительных площадок, которые </w:t>
      </w:r>
      <w:r w:rsidR="0043207F" w:rsidRPr="004F2A18">
        <w:rPr>
          <w:szCs w:val="22"/>
          <w:lang w:val="ru-RU"/>
        </w:rPr>
        <w:t xml:space="preserve">обеспечиваются </w:t>
      </w:r>
      <w:r w:rsidR="006F70AA" w:rsidRPr="004F2A18">
        <w:rPr>
          <w:szCs w:val="22"/>
          <w:lang w:val="ru-RU"/>
        </w:rPr>
        <w:t>ограждением</w:t>
      </w:r>
      <w:r w:rsidRPr="004F2A18">
        <w:rPr>
          <w:szCs w:val="22"/>
          <w:lang w:val="ru-RU"/>
        </w:rPr>
        <w:t xml:space="preserve"> и </w:t>
      </w:r>
      <w:r w:rsidR="00BD42E9" w:rsidRPr="004F2A18">
        <w:rPr>
          <w:szCs w:val="22"/>
          <w:lang w:val="ru-RU"/>
        </w:rPr>
        <w:t>охраняются.</w:t>
      </w:r>
      <w:r w:rsidRPr="004F2A18">
        <w:rPr>
          <w:szCs w:val="22"/>
          <w:lang w:val="ru-RU"/>
        </w:rPr>
        <w:t xml:space="preserve"> </w:t>
      </w:r>
    </w:p>
    <w:p w14:paraId="6FC2FFD6" w14:textId="352AD0EB" w:rsidR="006D6A3C" w:rsidRPr="004F2A18" w:rsidRDefault="006D6A3C" w:rsidP="008418C9">
      <w:pPr>
        <w:spacing w:before="120" w:after="120" w:line="240" w:lineRule="auto"/>
        <w:jc w:val="both"/>
        <w:rPr>
          <w:szCs w:val="22"/>
          <w:lang w:val="ru-RU"/>
        </w:rPr>
      </w:pPr>
      <w:r w:rsidRPr="004F2A18">
        <w:rPr>
          <w:szCs w:val="22"/>
          <w:lang w:val="ru-RU"/>
        </w:rPr>
        <w:t xml:space="preserve">Некоторые работы </w:t>
      </w:r>
      <w:r w:rsidR="0043207F" w:rsidRPr="004F2A18">
        <w:rPr>
          <w:szCs w:val="22"/>
          <w:lang w:val="ru-RU"/>
        </w:rPr>
        <w:t>проводятся</w:t>
      </w:r>
      <w:r w:rsidRPr="004F2A18">
        <w:rPr>
          <w:szCs w:val="22"/>
          <w:lang w:val="ru-RU"/>
        </w:rPr>
        <w:t xml:space="preserve"> на улицах и </w:t>
      </w:r>
      <w:r w:rsidR="0043207F" w:rsidRPr="004F2A18">
        <w:rPr>
          <w:szCs w:val="22"/>
          <w:lang w:val="ru-RU"/>
        </w:rPr>
        <w:t>причиняют</w:t>
      </w:r>
      <w:r w:rsidRPr="004F2A18">
        <w:rPr>
          <w:szCs w:val="22"/>
          <w:lang w:val="ru-RU"/>
        </w:rPr>
        <w:t xml:space="preserve"> неудобства местному населению. Поэтому </w:t>
      </w:r>
      <w:r w:rsidR="00302CCA" w:rsidRPr="004F2A18">
        <w:rPr>
          <w:szCs w:val="22"/>
          <w:lang w:val="ru-RU"/>
        </w:rPr>
        <w:t>очень важно</w:t>
      </w:r>
      <w:r w:rsidRPr="004F2A18">
        <w:rPr>
          <w:szCs w:val="22"/>
          <w:lang w:val="ru-RU"/>
        </w:rPr>
        <w:t xml:space="preserve"> придерживаться согласованного графика </w:t>
      </w:r>
      <w:r w:rsidR="00302CCA" w:rsidRPr="004F2A18">
        <w:rPr>
          <w:szCs w:val="22"/>
          <w:lang w:val="ru-RU"/>
        </w:rPr>
        <w:t>работ</w:t>
      </w:r>
      <w:r w:rsidRPr="004F2A18">
        <w:rPr>
          <w:szCs w:val="22"/>
          <w:lang w:val="ru-RU"/>
        </w:rPr>
        <w:t xml:space="preserve">. </w:t>
      </w:r>
      <w:r w:rsidR="00BD42E9" w:rsidRPr="004F2A18">
        <w:rPr>
          <w:szCs w:val="22"/>
          <w:lang w:val="ru-RU"/>
        </w:rPr>
        <w:t>Сроки начала и окончания</w:t>
      </w:r>
      <w:r w:rsidR="001D5FBA" w:rsidRPr="004F2A18">
        <w:rPr>
          <w:szCs w:val="22"/>
          <w:lang w:val="ru-RU"/>
        </w:rPr>
        <w:t xml:space="preserve"> работ и </w:t>
      </w:r>
      <w:r w:rsidR="00302CCA" w:rsidRPr="004F2A18">
        <w:rPr>
          <w:szCs w:val="22"/>
          <w:lang w:val="ru-RU"/>
        </w:rPr>
        <w:t xml:space="preserve">механизм подачи жалоб, а также номер Горячей телефонной линии </w:t>
      </w:r>
      <w:r w:rsidR="001D5FBA" w:rsidRPr="004F2A18">
        <w:rPr>
          <w:szCs w:val="22"/>
          <w:lang w:val="ru-RU"/>
        </w:rPr>
        <w:t>указаны на щит</w:t>
      </w:r>
      <w:r w:rsidR="00BD42E9" w:rsidRPr="004F2A18">
        <w:rPr>
          <w:szCs w:val="22"/>
          <w:lang w:val="ru-RU"/>
        </w:rPr>
        <w:t>ах</w:t>
      </w:r>
      <w:r w:rsidR="001D5FBA" w:rsidRPr="004F2A18">
        <w:rPr>
          <w:szCs w:val="22"/>
          <w:lang w:val="ru-RU"/>
        </w:rPr>
        <w:t xml:space="preserve"> у входа на строительн</w:t>
      </w:r>
      <w:r w:rsidR="00BD42E9" w:rsidRPr="004F2A18">
        <w:rPr>
          <w:szCs w:val="22"/>
          <w:lang w:val="ru-RU"/>
        </w:rPr>
        <w:t>ые</w:t>
      </w:r>
      <w:r w:rsidR="001D5FBA" w:rsidRPr="004F2A18">
        <w:rPr>
          <w:szCs w:val="22"/>
          <w:lang w:val="ru-RU"/>
        </w:rPr>
        <w:t xml:space="preserve"> площадк</w:t>
      </w:r>
      <w:r w:rsidR="00BD42E9" w:rsidRPr="004F2A18">
        <w:rPr>
          <w:szCs w:val="22"/>
          <w:lang w:val="ru-RU"/>
        </w:rPr>
        <w:t>и</w:t>
      </w:r>
      <w:r w:rsidR="001D5FBA" w:rsidRPr="004F2A18">
        <w:rPr>
          <w:szCs w:val="22"/>
          <w:lang w:val="ru-RU"/>
        </w:rPr>
        <w:t xml:space="preserve">. </w:t>
      </w:r>
    </w:p>
    <w:p w14:paraId="26DDB8FE" w14:textId="77777777" w:rsidR="001D5FBA" w:rsidRPr="004F2A18" w:rsidRDefault="001D5FBA" w:rsidP="008418C9">
      <w:pPr>
        <w:spacing w:before="120" w:after="120" w:line="240" w:lineRule="auto"/>
        <w:jc w:val="both"/>
        <w:rPr>
          <w:szCs w:val="22"/>
          <w:lang w:val="ru-RU"/>
        </w:rPr>
      </w:pPr>
      <w:r w:rsidRPr="004F2A18">
        <w:rPr>
          <w:szCs w:val="22"/>
          <w:lang w:val="ru-RU"/>
        </w:rPr>
        <w:t xml:space="preserve">Компания поддерживает постоянную связь с природоохранными органами по </w:t>
      </w:r>
      <w:r w:rsidR="007D7312" w:rsidRPr="004F2A18">
        <w:rPr>
          <w:szCs w:val="22"/>
          <w:lang w:val="ru-RU"/>
        </w:rPr>
        <w:t xml:space="preserve">всем видам воздействий, которые она оказывает на окружающую среду и население / сотрудников. </w:t>
      </w:r>
      <w:r w:rsidR="00C04061" w:rsidRPr="004F2A18">
        <w:rPr>
          <w:szCs w:val="22"/>
          <w:lang w:val="ru-RU"/>
        </w:rPr>
        <w:t>Эт</w:t>
      </w:r>
      <w:r w:rsidR="00B97424" w:rsidRPr="004F2A18">
        <w:rPr>
          <w:szCs w:val="22"/>
          <w:lang w:val="ru-RU"/>
        </w:rPr>
        <w:t xml:space="preserve">а связь </w:t>
      </w:r>
      <w:r w:rsidR="00C04061" w:rsidRPr="004F2A18">
        <w:rPr>
          <w:szCs w:val="22"/>
          <w:lang w:val="ru-RU"/>
        </w:rPr>
        <w:t xml:space="preserve">предполагает мониторинг, отчетность, </w:t>
      </w:r>
      <w:r w:rsidR="00035C86" w:rsidRPr="004F2A18">
        <w:rPr>
          <w:szCs w:val="22"/>
          <w:lang w:val="ru-RU"/>
        </w:rPr>
        <w:t xml:space="preserve">экологические платежи и штрафы и т. д. </w:t>
      </w:r>
      <w:r w:rsidR="00334FCC" w:rsidRPr="004F2A18">
        <w:rPr>
          <w:szCs w:val="22"/>
          <w:lang w:val="ru-RU"/>
        </w:rPr>
        <w:t xml:space="preserve"> </w:t>
      </w:r>
      <w:r w:rsidR="00B97424" w:rsidRPr="004F2A18">
        <w:rPr>
          <w:szCs w:val="22"/>
          <w:lang w:val="ru-RU"/>
        </w:rPr>
        <w:t>Компания представляет информацию по этим вопросам в форме стандартизированных отчетов (формы предоставляются государственными органами), включая отчетность по образованию и утилизации отходов, выбросам в атмосферу, сбросам стоков в естественные и искусственные водоемы, условиям ОТ и ТБ, компенсациям и т. д.</w:t>
      </w:r>
    </w:p>
    <w:p w14:paraId="230EB2AE" w14:textId="01E4805A" w:rsidR="00785A28" w:rsidRPr="004F2A18" w:rsidRDefault="000365BD" w:rsidP="008418C9">
      <w:pPr>
        <w:spacing w:before="120" w:after="120" w:line="240" w:lineRule="auto"/>
        <w:jc w:val="both"/>
        <w:rPr>
          <w:szCs w:val="22"/>
          <w:lang w:val="ru-RU"/>
        </w:rPr>
      </w:pPr>
      <w:r w:rsidRPr="004F2A18">
        <w:rPr>
          <w:szCs w:val="22"/>
          <w:lang w:val="ru-RU"/>
        </w:rPr>
        <w:t xml:space="preserve">Перед началом реализации Проекта Подрядные организации разработали и согласовали с Компанией </w:t>
      </w:r>
      <w:r w:rsidR="00D30F27" w:rsidRPr="004F2A18">
        <w:rPr>
          <w:szCs w:val="22"/>
          <w:lang w:val="ru-RU"/>
        </w:rPr>
        <w:t>План</w:t>
      </w:r>
      <w:r w:rsidRPr="004F2A18">
        <w:rPr>
          <w:szCs w:val="22"/>
          <w:lang w:val="ru-RU"/>
        </w:rPr>
        <w:t>ы</w:t>
      </w:r>
      <w:r w:rsidR="00D30F27" w:rsidRPr="004F2A18">
        <w:rPr>
          <w:szCs w:val="22"/>
          <w:lang w:val="ru-RU"/>
        </w:rPr>
        <w:t xml:space="preserve"> мероприятий по охра</w:t>
      </w:r>
      <w:r w:rsidRPr="004F2A18">
        <w:rPr>
          <w:szCs w:val="22"/>
          <w:lang w:val="ru-RU"/>
        </w:rPr>
        <w:t xml:space="preserve">не окружающей среды, </w:t>
      </w:r>
      <w:r w:rsidR="00D30F27" w:rsidRPr="004F2A18">
        <w:rPr>
          <w:szCs w:val="22"/>
          <w:lang w:val="ru-RU"/>
        </w:rPr>
        <w:t xml:space="preserve">согласно п. 1.24 Охрана окружающей среды Части 2 Раздела </w:t>
      </w:r>
      <w:r w:rsidR="00D30F27" w:rsidRPr="004F2A18">
        <w:rPr>
          <w:szCs w:val="22"/>
          <w:lang w:val="en-US"/>
        </w:rPr>
        <w:t>VI</w:t>
      </w:r>
      <w:r w:rsidRPr="004F2A18">
        <w:rPr>
          <w:szCs w:val="22"/>
          <w:lang w:val="ru-RU"/>
        </w:rPr>
        <w:t>. Требования Контрактного соглашения.</w:t>
      </w:r>
    </w:p>
    <w:p w14:paraId="05E97EDA" w14:textId="6F2F1346" w:rsidR="006D157C" w:rsidRPr="004F2A18" w:rsidRDefault="00B75E09" w:rsidP="008418C9">
      <w:pPr>
        <w:spacing w:before="120" w:after="120" w:line="240" w:lineRule="auto"/>
        <w:jc w:val="both"/>
        <w:rPr>
          <w:szCs w:val="22"/>
          <w:lang w:val="ru-RU"/>
        </w:rPr>
      </w:pPr>
      <w:r w:rsidRPr="004F2A18">
        <w:rPr>
          <w:szCs w:val="22"/>
          <w:lang w:val="ru-RU"/>
        </w:rPr>
        <w:t xml:space="preserve">Данные по экологическим и социальным воздействиям </w:t>
      </w:r>
      <w:r w:rsidR="00D30F27" w:rsidRPr="004F2A18">
        <w:rPr>
          <w:szCs w:val="22"/>
          <w:lang w:val="ru-RU"/>
        </w:rPr>
        <w:t>реализуемых</w:t>
      </w:r>
      <w:r w:rsidRPr="004F2A18">
        <w:rPr>
          <w:szCs w:val="22"/>
          <w:lang w:val="ru-RU"/>
        </w:rPr>
        <w:t xml:space="preserve"> мероприятий считаются «экологической информацией», которая предоставля</w:t>
      </w:r>
      <w:r w:rsidR="00197FCB" w:rsidRPr="004F2A18">
        <w:rPr>
          <w:szCs w:val="22"/>
          <w:lang w:val="ru-RU"/>
        </w:rPr>
        <w:t xml:space="preserve">ется </w:t>
      </w:r>
      <w:r w:rsidRPr="004F2A18">
        <w:rPr>
          <w:szCs w:val="22"/>
          <w:lang w:val="ru-RU"/>
        </w:rPr>
        <w:t>общественности.</w:t>
      </w:r>
    </w:p>
    <w:p w14:paraId="69B4292A" w14:textId="646D78AE" w:rsidR="00B75E09" w:rsidRPr="004F2A18" w:rsidRDefault="00B75E09" w:rsidP="008418C9">
      <w:pPr>
        <w:spacing w:before="120" w:after="120" w:line="240" w:lineRule="auto"/>
        <w:jc w:val="both"/>
        <w:rPr>
          <w:szCs w:val="22"/>
          <w:lang w:val="ru-RU"/>
        </w:rPr>
      </w:pPr>
      <w:r w:rsidRPr="004F2A18">
        <w:rPr>
          <w:szCs w:val="22"/>
          <w:lang w:val="ru-RU"/>
        </w:rPr>
        <w:t xml:space="preserve">Все законодательные требования в отношении оценки экологического и социального воздействия, государственная экспертиза и раскрытие информации </w:t>
      </w:r>
      <w:r w:rsidR="00D30F27" w:rsidRPr="004F2A18">
        <w:rPr>
          <w:szCs w:val="22"/>
          <w:lang w:val="ru-RU"/>
        </w:rPr>
        <w:t xml:space="preserve">выполняются </w:t>
      </w:r>
      <w:r w:rsidR="006F70AA" w:rsidRPr="004F2A18">
        <w:rPr>
          <w:szCs w:val="22"/>
          <w:lang w:val="ru-RU"/>
        </w:rPr>
        <w:t xml:space="preserve">Компанией </w:t>
      </w:r>
      <w:r w:rsidR="00197FCB" w:rsidRPr="004F2A18">
        <w:rPr>
          <w:szCs w:val="22"/>
          <w:lang w:val="ru-RU"/>
        </w:rPr>
        <w:t>во время</w:t>
      </w:r>
      <w:r w:rsidR="006F70AA" w:rsidRPr="004F2A18">
        <w:rPr>
          <w:szCs w:val="22"/>
          <w:lang w:val="ru-RU"/>
        </w:rPr>
        <w:t xml:space="preserve"> реализации П</w:t>
      </w:r>
      <w:r w:rsidRPr="004F2A18">
        <w:rPr>
          <w:szCs w:val="22"/>
          <w:lang w:val="ru-RU"/>
        </w:rPr>
        <w:t xml:space="preserve">роекта. </w:t>
      </w:r>
    </w:p>
    <w:p w14:paraId="3F9C2466" w14:textId="1F977807" w:rsidR="00B75E09" w:rsidRDefault="00DC02F4" w:rsidP="008418C9">
      <w:pPr>
        <w:spacing w:before="120" w:after="120" w:line="240" w:lineRule="auto"/>
        <w:jc w:val="both"/>
        <w:rPr>
          <w:szCs w:val="22"/>
          <w:lang w:val="ru-RU"/>
        </w:rPr>
      </w:pPr>
      <w:r w:rsidRPr="004F2A18">
        <w:rPr>
          <w:szCs w:val="22"/>
          <w:lang w:val="ru-RU"/>
        </w:rPr>
        <w:t xml:space="preserve">Информация о техническом обслуживании </w:t>
      </w:r>
      <w:r w:rsidR="00B75E09" w:rsidRPr="004F2A18">
        <w:rPr>
          <w:szCs w:val="22"/>
          <w:lang w:val="ru-RU"/>
        </w:rPr>
        <w:t xml:space="preserve">и </w:t>
      </w:r>
      <w:r w:rsidRPr="004F2A18">
        <w:rPr>
          <w:szCs w:val="22"/>
          <w:lang w:val="ru-RU"/>
        </w:rPr>
        <w:t>плановых</w:t>
      </w:r>
      <w:r w:rsidR="00B75E09" w:rsidRPr="004F2A18">
        <w:rPr>
          <w:szCs w:val="22"/>
          <w:lang w:val="ru-RU"/>
        </w:rPr>
        <w:t xml:space="preserve"> работа</w:t>
      </w:r>
      <w:r w:rsidRPr="004F2A18">
        <w:rPr>
          <w:szCs w:val="22"/>
          <w:lang w:val="ru-RU"/>
        </w:rPr>
        <w:t>х</w:t>
      </w:r>
      <w:r w:rsidR="00B75E09" w:rsidRPr="004F2A18">
        <w:rPr>
          <w:szCs w:val="22"/>
          <w:lang w:val="ru-RU"/>
        </w:rPr>
        <w:t xml:space="preserve"> распространяется посредством объединений и средств массовой информации. Кроме того, в Компании функционирует </w:t>
      </w:r>
      <w:proofErr w:type="spellStart"/>
      <w:r w:rsidR="00B75E09" w:rsidRPr="004F2A18">
        <w:rPr>
          <w:szCs w:val="22"/>
          <w:lang w:val="ru-RU"/>
        </w:rPr>
        <w:t>колл</w:t>
      </w:r>
      <w:proofErr w:type="spellEnd"/>
      <w:r w:rsidR="00B75E09" w:rsidRPr="004F2A18">
        <w:rPr>
          <w:szCs w:val="22"/>
          <w:lang w:val="ru-RU"/>
        </w:rPr>
        <w:t>-центр для приема жалоб и предложений от отдельных потребителей и ответов на них. Эта система уже налажена, и использ</w:t>
      </w:r>
      <w:r w:rsidR="00D30F27" w:rsidRPr="004F2A18">
        <w:rPr>
          <w:szCs w:val="22"/>
          <w:lang w:val="ru-RU"/>
        </w:rPr>
        <w:t>уется</w:t>
      </w:r>
      <w:r w:rsidR="00B75E09" w:rsidRPr="004F2A18">
        <w:rPr>
          <w:szCs w:val="22"/>
          <w:lang w:val="ru-RU"/>
        </w:rPr>
        <w:t xml:space="preserve"> для распространения информации о связанных с Проектом работах (номера телефонов см. в</w:t>
      </w:r>
      <w:r w:rsidR="00CC0E19" w:rsidRPr="004F2A18">
        <w:rPr>
          <w:szCs w:val="22"/>
          <w:lang w:val="ru-RU"/>
        </w:rPr>
        <w:t xml:space="preserve"> Таблице выше).</w:t>
      </w:r>
    </w:p>
    <w:p w14:paraId="642D255C" w14:textId="77777777" w:rsidR="00CC0E19" w:rsidRPr="00CC0E19" w:rsidRDefault="00CC0E19" w:rsidP="008418C9">
      <w:pPr>
        <w:spacing w:before="120" w:after="120" w:line="240" w:lineRule="auto"/>
        <w:jc w:val="both"/>
        <w:rPr>
          <w:szCs w:val="22"/>
          <w:lang w:val="ru-RU"/>
        </w:rPr>
      </w:pPr>
      <w:r>
        <w:rPr>
          <w:szCs w:val="22"/>
          <w:lang w:val="ru-RU"/>
        </w:rPr>
        <w:t>Донесение информации до населения и других заинтересованных сторон будет проводиться на основе стандартных процедур, предписанных законодательством Казахстана. Процедур</w:t>
      </w:r>
      <w:r w:rsidR="00DC02F4">
        <w:rPr>
          <w:szCs w:val="22"/>
          <w:lang w:val="ru-RU"/>
        </w:rPr>
        <w:t>ы</w:t>
      </w:r>
      <w:r>
        <w:rPr>
          <w:szCs w:val="22"/>
          <w:lang w:val="ru-RU"/>
        </w:rPr>
        <w:t>, описанные в национальном законодательстве, обязательны к выполнению. Также будут применяться внутренние стандарты Компании по связям с общественностью.</w:t>
      </w:r>
    </w:p>
    <w:p w14:paraId="32FF1F20" w14:textId="77777777" w:rsidR="00B75E09" w:rsidRDefault="00CC0E19" w:rsidP="008418C9">
      <w:pPr>
        <w:spacing w:before="120" w:after="120" w:line="240" w:lineRule="auto"/>
        <w:jc w:val="both"/>
        <w:rPr>
          <w:szCs w:val="22"/>
          <w:lang w:val="ru-RU"/>
        </w:rPr>
      </w:pPr>
      <w:r>
        <w:rPr>
          <w:szCs w:val="22"/>
          <w:lang w:val="ru-RU"/>
        </w:rPr>
        <w:t xml:space="preserve">Существует вероятность того, что неблагополучные и уязвимые слои населения (нетрудоспособные или безработные женщины, малоимущие семьи, ветераны войны и труда, маломобильные граждане и т. д.) будут </w:t>
      </w:r>
      <w:r w:rsidR="00886B4B">
        <w:rPr>
          <w:szCs w:val="22"/>
          <w:lang w:val="ru-RU"/>
        </w:rPr>
        <w:t>исключены из коммуникации по Проекту и мероприятий по взаимодействию с заинтересованными сторонами.</w:t>
      </w:r>
    </w:p>
    <w:p w14:paraId="0059ED43" w14:textId="77777777" w:rsidR="00EB3DE3" w:rsidRPr="00CC0E19" w:rsidRDefault="00886B4B" w:rsidP="008418C9">
      <w:pPr>
        <w:spacing w:before="120" w:after="120" w:line="240" w:lineRule="auto"/>
        <w:jc w:val="both"/>
        <w:rPr>
          <w:szCs w:val="22"/>
          <w:lang w:val="ru-RU"/>
        </w:rPr>
      </w:pPr>
      <w:r>
        <w:rPr>
          <w:szCs w:val="22"/>
          <w:lang w:val="ru-RU"/>
        </w:rPr>
        <w:t xml:space="preserve">Чтобы этого избежать, рекомендуется сделать дополнительные объявления через местный центр социального обслуживания, газеты и телевидение. Кроме того, в </w:t>
      </w:r>
      <w:r w:rsidR="00DC02F4">
        <w:rPr>
          <w:szCs w:val="22"/>
          <w:lang w:val="ru-RU"/>
        </w:rPr>
        <w:t>случае если предполагаются серье</w:t>
      </w:r>
      <w:r>
        <w:rPr>
          <w:szCs w:val="22"/>
          <w:lang w:val="ru-RU"/>
        </w:rPr>
        <w:t xml:space="preserve">зные </w:t>
      </w:r>
      <w:r w:rsidR="00DC02F4">
        <w:rPr>
          <w:szCs w:val="22"/>
          <w:lang w:val="ru-RU"/>
        </w:rPr>
        <w:t>помехи, связанные с мероприятиями по П</w:t>
      </w:r>
      <w:r>
        <w:rPr>
          <w:szCs w:val="22"/>
          <w:lang w:val="ru-RU"/>
        </w:rPr>
        <w:t xml:space="preserve">роекту, рекомендуется распространять информацию через местные неправительственные организации, такие как </w:t>
      </w:r>
      <w:r w:rsidR="00EB3E38">
        <w:rPr>
          <w:szCs w:val="22"/>
          <w:lang w:val="ru-RU"/>
        </w:rPr>
        <w:t xml:space="preserve">Казахское общество слепых, </w:t>
      </w:r>
      <w:r w:rsidR="00EB3E38" w:rsidRPr="00EB3E38">
        <w:rPr>
          <w:szCs w:val="22"/>
          <w:lang w:val="ru-RU"/>
        </w:rPr>
        <w:t>Республиканское общественное объединение организаций ветеранов</w:t>
      </w:r>
      <w:r w:rsidR="00EB3E38">
        <w:rPr>
          <w:szCs w:val="22"/>
          <w:lang w:val="ru-RU"/>
        </w:rPr>
        <w:t xml:space="preserve">, и </w:t>
      </w:r>
      <w:r w:rsidR="00DC02F4">
        <w:rPr>
          <w:szCs w:val="22"/>
          <w:lang w:val="ru-RU"/>
        </w:rPr>
        <w:t>предоставлять</w:t>
      </w:r>
      <w:r w:rsidR="00EB3E38">
        <w:rPr>
          <w:szCs w:val="22"/>
          <w:lang w:val="ru-RU"/>
        </w:rPr>
        <w:t xml:space="preserve"> им копии уведомлений. </w:t>
      </w:r>
    </w:p>
    <w:p w14:paraId="14EFE6A1" w14:textId="77777777" w:rsidR="00F27CA4" w:rsidRPr="0092410D" w:rsidRDefault="0092410D" w:rsidP="00F27CA4">
      <w:pPr>
        <w:pStyle w:val="21"/>
      </w:pPr>
      <w:bookmarkStart w:id="12" w:name="_Toc11777364"/>
      <w:r>
        <w:rPr>
          <w:lang w:val="ru-RU"/>
        </w:rPr>
        <w:t>Жалобы</w:t>
      </w:r>
      <w:r w:rsidRPr="0092410D">
        <w:t xml:space="preserve"> </w:t>
      </w:r>
      <w:r>
        <w:rPr>
          <w:lang w:val="ru-RU"/>
        </w:rPr>
        <w:t>от</w:t>
      </w:r>
      <w:r w:rsidRPr="0092410D">
        <w:t xml:space="preserve"> </w:t>
      </w:r>
      <w:r w:rsidR="000F56D2">
        <w:rPr>
          <w:lang w:val="ru-RU"/>
        </w:rPr>
        <w:t>населения</w:t>
      </w:r>
      <w:bookmarkEnd w:id="12"/>
    </w:p>
    <w:p w14:paraId="526F664F" w14:textId="77777777" w:rsidR="00DC276C" w:rsidRDefault="00DC276C" w:rsidP="00DC276C">
      <w:pPr>
        <w:spacing w:after="120" w:line="240" w:lineRule="auto"/>
        <w:jc w:val="both"/>
        <w:rPr>
          <w:szCs w:val="22"/>
          <w:lang w:val="ru-RU"/>
        </w:rPr>
      </w:pPr>
      <w:r>
        <w:rPr>
          <w:szCs w:val="22"/>
          <w:lang w:val="ru-RU"/>
        </w:rPr>
        <w:t xml:space="preserve">Согласно внутреннему регламенту любые комментарии или вызывающие беспокойство вопросы по Проекту можно довести до сведения Компании или </w:t>
      </w:r>
      <w:r w:rsidR="004C10A1">
        <w:rPr>
          <w:szCs w:val="22"/>
          <w:lang w:val="ru-RU"/>
        </w:rPr>
        <w:t>а</w:t>
      </w:r>
      <w:r>
        <w:rPr>
          <w:szCs w:val="22"/>
          <w:lang w:val="ru-RU"/>
        </w:rPr>
        <w:t xml:space="preserve">дминистрации </w:t>
      </w:r>
      <w:r w:rsidR="00700B14">
        <w:rPr>
          <w:szCs w:val="22"/>
          <w:lang w:val="ru-RU"/>
        </w:rPr>
        <w:t>г</w:t>
      </w:r>
      <w:r>
        <w:rPr>
          <w:szCs w:val="22"/>
          <w:lang w:val="ru-RU"/>
        </w:rPr>
        <w:t xml:space="preserve">орода в устном или </w:t>
      </w:r>
      <w:r>
        <w:rPr>
          <w:szCs w:val="22"/>
          <w:lang w:val="ru-RU"/>
        </w:rPr>
        <w:lastRenderedPageBreak/>
        <w:t xml:space="preserve">письменном виде (по телефону, по почте, через веб-сайт или по электронной почте – см. таблицу Определение заинтересованных сторон выше) в свободной форме или путем заполнения формы, представленной на веб-сайте Компании. Компания рассматривает эти запросы на основе тех же процедур, которые применяются в повседневной деятельности и работе с потребителями. </w:t>
      </w:r>
    </w:p>
    <w:p w14:paraId="16B4D946" w14:textId="77777777" w:rsidR="00DC276C" w:rsidRDefault="00DC276C" w:rsidP="00DC276C">
      <w:pPr>
        <w:spacing w:after="120" w:line="240" w:lineRule="auto"/>
        <w:jc w:val="both"/>
        <w:rPr>
          <w:szCs w:val="22"/>
          <w:lang w:val="ru-RU"/>
        </w:rPr>
      </w:pPr>
      <w:r>
        <w:rPr>
          <w:szCs w:val="22"/>
          <w:lang w:val="ru-RU"/>
        </w:rPr>
        <w:t>Подробное описание процедуры регистрации претензий</w:t>
      </w:r>
      <w:r w:rsidR="00DC02F4">
        <w:rPr>
          <w:szCs w:val="22"/>
          <w:lang w:val="ru-RU"/>
        </w:rPr>
        <w:t> </w:t>
      </w:r>
      <w:r>
        <w:rPr>
          <w:szCs w:val="22"/>
          <w:lang w:val="ru-RU"/>
        </w:rPr>
        <w:t>/</w:t>
      </w:r>
      <w:r w:rsidR="00DC02F4">
        <w:rPr>
          <w:szCs w:val="22"/>
          <w:lang w:val="ru-RU"/>
        </w:rPr>
        <w:t> </w:t>
      </w:r>
      <w:r>
        <w:rPr>
          <w:szCs w:val="22"/>
          <w:lang w:val="ru-RU"/>
        </w:rPr>
        <w:t>запросов, условия рассмотрения и контроля за решением</w:t>
      </w:r>
      <w:r w:rsidR="00DC02F4">
        <w:rPr>
          <w:szCs w:val="22"/>
          <w:lang w:val="ru-RU"/>
        </w:rPr>
        <w:t> </w:t>
      </w:r>
      <w:r>
        <w:rPr>
          <w:szCs w:val="22"/>
          <w:lang w:val="ru-RU"/>
        </w:rPr>
        <w:t>/</w:t>
      </w:r>
      <w:r w:rsidR="00DC02F4">
        <w:rPr>
          <w:szCs w:val="22"/>
          <w:lang w:val="ru-RU"/>
        </w:rPr>
        <w:t> </w:t>
      </w:r>
      <w:r>
        <w:rPr>
          <w:szCs w:val="22"/>
          <w:lang w:val="ru-RU"/>
        </w:rPr>
        <w:t xml:space="preserve">выполнением приводится в </w:t>
      </w:r>
      <w:r w:rsidR="00DC02F4">
        <w:rPr>
          <w:szCs w:val="22"/>
          <w:lang w:val="ru-RU"/>
        </w:rPr>
        <w:t>регламенте</w:t>
      </w:r>
      <w:r>
        <w:rPr>
          <w:szCs w:val="22"/>
          <w:lang w:val="ru-RU"/>
        </w:rPr>
        <w:t xml:space="preserve">. Требования </w:t>
      </w:r>
      <w:r w:rsidR="00DC02F4">
        <w:rPr>
          <w:szCs w:val="22"/>
          <w:lang w:val="ru-RU"/>
        </w:rPr>
        <w:t>регламента</w:t>
      </w:r>
      <w:r>
        <w:rPr>
          <w:szCs w:val="22"/>
          <w:lang w:val="ru-RU"/>
        </w:rPr>
        <w:t xml:space="preserve"> соответствуют законодательству Республики Казахстан в отношении претензий</w:t>
      </w:r>
      <w:r w:rsidR="00DC02F4">
        <w:rPr>
          <w:szCs w:val="22"/>
          <w:lang w:val="ru-RU"/>
        </w:rPr>
        <w:t> </w:t>
      </w:r>
      <w:r>
        <w:rPr>
          <w:szCs w:val="22"/>
          <w:lang w:val="ru-RU"/>
        </w:rPr>
        <w:t>/</w:t>
      </w:r>
      <w:r w:rsidR="00DC02F4">
        <w:rPr>
          <w:szCs w:val="22"/>
          <w:lang w:val="ru-RU"/>
        </w:rPr>
        <w:t> </w:t>
      </w:r>
      <w:r>
        <w:rPr>
          <w:szCs w:val="22"/>
          <w:lang w:val="ru-RU"/>
        </w:rPr>
        <w:t>запросов</w:t>
      </w:r>
      <w:r w:rsidR="00DC02F4">
        <w:rPr>
          <w:szCs w:val="22"/>
          <w:lang w:val="ru-RU"/>
        </w:rPr>
        <w:t> </w:t>
      </w:r>
      <w:r>
        <w:rPr>
          <w:szCs w:val="22"/>
          <w:lang w:val="ru-RU"/>
        </w:rPr>
        <w:t>/</w:t>
      </w:r>
      <w:r w:rsidR="00DC02F4">
        <w:rPr>
          <w:szCs w:val="22"/>
          <w:lang w:val="ru-RU"/>
        </w:rPr>
        <w:t> </w:t>
      </w:r>
      <w:r>
        <w:rPr>
          <w:szCs w:val="22"/>
          <w:lang w:val="ru-RU"/>
        </w:rPr>
        <w:t xml:space="preserve">жалоб населения и основаны на требованиях </w:t>
      </w:r>
      <w:r>
        <w:rPr>
          <w:szCs w:val="22"/>
        </w:rPr>
        <w:t>ISO</w:t>
      </w:r>
      <w:r>
        <w:rPr>
          <w:szCs w:val="22"/>
          <w:lang w:val="ru-RU"/>
        </w:rPr>
        <w:t xml:space="preserve"> 9000.</w:t>
      </w:r>
    </w:p>
    <w:p w14:paraId="32FFFFB0" w14:textId="77777777" w:rsidR="00405B3D" w:rsidRPr="00F0259F" w:rsidRDefault="00F0259F" w:rsidP="008418C9">
      <w:pPr>
        <w:spacing w:before="120" w:after="120" w:line="240" w:lineRule="auto"/>
        <w:jc w:val="both"/>
        <w:rPr>
          <w:szCs w:val="22"/>
          <w:lang w:val="ru-RU"/>
        </w:rPr>
      </w:pPr>
      <w:r>
        <w:rPr>
          <w:szCs w:val="22"/>
          <w:lang w:val="ru-RU"/>
        </w:rPr>
        <w:t>Претензии</w:t>
      </w:r>
      <w:r w:rsidRPr="00F0259F">
        <w:rPr>
          <w:szCs w:val="22"/>
          <w:lang w:val="ru-RU"/>
        </w:rPr>
        <w:t xml:space="preserve"> </w:t>
      </w:r>
      <w:r>
        <w:rPr>
          <w:szCs w:val="22"/>
          <w:lang w:val="ru-RU"/>
        </w:rPr>
        <w:t xml:space="preserve">физических и юридических лиц принимаются по адресу: </w:t>
      </w:r>
      <w:r w:rsidR="00405B3D" w:rsidRPr="00F0259F">
        <w:rPr>
          <w:szCs w:val="22"/>
          <w:lang w:val="ru-RU"/>
        </w:rPr>
        <w:t xml:space="preserve"> </w:t>
      </w:r>
    </w:p>
    <w:p w14:paraId="2200D1B0" w14:textId="77777777" w:rsidR="00405B3D" w:rsidRPr="00DC276C" w:rsidRDefault="007B5949" w:rsidP="008418C9">
      <w:pPr>
        <w:spacing w:before="120" w:after="120" w:line="240" w:lineRule="auto"/>
        <w:jc w:val="both"/>
        <w:rPr>
          <w:szCs w:val="22"/>
          <w:lang w:val="ru-RU"/>
        </w:rPr>
      </w:pPr>
      <w:r>
        <w:rPr>
          <w:szCs w:val="22"/>
          <w:lang w:val="ru-RU"/>
        </w:rPr>
        <w:t>г</w:t>
      </w:r>
      <w:r w:rsidR="00F0259F" w:rsidRPr="00DC276C">
        <w:rPr>
          <w:szCs w:val="22"/>
          <w:lang w:val="ru-RU"/>
        </w:rPr>
        <w:t xml:space="preserve">. </w:t>
      </w:r>
      <w:r w:rsidR="00F0259F">
        <w:rPr>
          <w:szCs w:val="22"/>
          <w:lang w:val="ru-RU"/>
        </w:rPr>
        <w:t>Усть</w:t>
      </w:r>
      <w:r w:rsidR="00F0259F" w:rsidRPr="00DC276C">
        <w:rPr>
          <w:szCs w:val="22"/>
          <w:lang w:val="ru-RU"/>
        </w:rPr>
        <w:t>-</w:t>
      </w:r>
      <w:r w:rsidR="00F0259F">
        <w:rPr>
          <w:szCs w:val="22"/>
          <w:lang w:val="ru-RU"/>
        </w:rPr>
        <w:t>Каменогорск</w:t>
      </w:r>
      <w:bookmarkStart w:id="13" w:name="_GoBack"/>
      <w:r w:rsidR="00F0259F" w:rsidRPr="00DC276C">
        <w:rPr>
          <w:szCs w:val="22"/>
          <w:lang w:val="ru-RU"/>
        </w:rPr>
        <w:t>,</w:t>
      </w:r>
      <w:bookmarkEnd w:id="13"/>
      <w:r w:rsidR="00F0259F" w:rsidRPr="00DC276C">
        <w:rPr>
          <w:szCs w:val="22"/>
          <w:lang w:val="ru-RU"/>
        </w:rPr>
        <w:t xml:space="preserve"> </w:t>
      </w:r>
      <w:r w:rsidR="00F0259F">
        <w:rPr>
          <w:szCs w:val="22"/>
          <w:lang w:val="ru-RU"/>
        </w:rPr>
        <w:t>ул</w:t>
      </w:r>
      <w:r w:rsidR="00F0259F" w:rsidRPr="00DC276C">
        <w:rPr>
          <w:szCs w:val="22"/>
          <w:lang w:val="ru-RU"/>
        </w:rPr>
        <w:t xml:space="preserve">. </w:t>
      </w:r>
      <w:r w:rsidR="00F0259F">
        <w:rPr>
          <w:szCs w:val="22"/>
          <w:lang w:val="ru-RU"/>
        </w:rPr>
        <w:t>Горького</w:t>
      </w:r>
      <w:r w:rsidR="00F0259F" w:rsidRPr="00DC276C">
        <w:rPr>
          <w:szCs w:val="22"/>
          <w:lang w:val="ru-RU"/>
        </w:rPr>
        <w:t xml:space="preserve">, 61 </w:t>
      </w:r>
    </w:p>
    <w:p w14:paraId="1479231C" w14:textId="77777777" w:rsidR="00405B3D" w:rsidRPr="000365BD" w:rsidRDefault="00F0259F" w:rsidP="008418C9">
      <w:pPr>
        <w:spacing w:before="120" w:after="120" w:line="240" w:lineRule="auto"/>
        <w:jc w:val="both"/>
        <w:rPr>
          <w:szCs w:val="22"/>
        </w:rPr>
      </w:pPr>
      <w:r w:rsidRPr="000365BD">
        <w:rPr>
          <w:szCs w:val="22"/>
          <w:lang w:val="ru-RU"/>
        </w:rPr>
        <w:t>Телефоны</w:t>
      </w:r>
      <w:r w:rsidR="00405B3D" w:rsidRPr="000365BD">
        <w:rPr>
          <w:szCs w:val="22"/>
        </w:rPr>
        <w:t>:</w:t>
      </w:r>
    </w:p>
    <w:p w14:paraId="0644984E" w14:textId="77777777" w:rsidR="00405B3D" w:rsidRPr="000365BD" w:rsidRDefault="00F0259F" w:rsidP="008418C9">
      <w:pPr>
        <w:pStyle w:val="afffe"/>
        <w:numPr>
          <w:ilvl w:val="0"/>
          <w:numId w:val="21"/>
        </w:numPr>
        <w:spacing w:after="120" w:line="240" w:lineRule="auto"/>
        <w:ind w:left="714" w:hanging="357"/>
        <w:rPr>
          <w:szCs w:val="23"/>
          <w:lang w:val="ru-RU"/>
        </w:rPr>
      </w:pPr>
      <w:r w:rsidRPr="000365BD">
        <w:rPr>
          <w:szCs w:val="23"/>
          <w:lang w:val="ru-RU"/>
        </w:rPr>
        <w:t>Приемная:</w:t>
      </w:r>
      <w:r w:rsidR="00DA3BC9" w:rsidRPr="000365BD">
        <w:rPr>
          <w:szCs w:val="23"/>
          <w:lang w:val="ru-RU"/>
        </w:rPr>
        <w:t xml:space="preserve"> </w:t>
      </w:r>
      <w:r w:rsidR="00F213AB" w:rsidRPr="000365BD">
        <w:rPr>
          <w:szCs w:val="23"/>
          <w:lang w:val="ru-RU"/>
        </w:rPr>
        <w:t>8(7232)26-95-43</w:t>
      </w:r>
      <w:r w:rsidR="00405B3D" w:rsidRPr="000365BD">
        <w:rPr>
          <w:szCs w:val="23"/>
          <w:lang w:val="ru-RU"/>
        </w:rPr>
        <w:t xml:space="preserve">, </w:t>
      </w:r>
      <w:r w:rsidRPr="000365BD">
        <w:rPr>
          <w:szCs w:val="23"/>
          <w:lang w:val="ru-RU"/>
        </w:rPr>
        <w:t>по всем вопросам</w:t>
      </w:r>
      <w:r w:rsidR="00405B3D" w:rsidRPr="000365BD">
        <w:rPr>
          <w:szCs w:val="23"/>
          <w:lang w:val="ru-RU"/>
        </w:rPr>
        <w:t>,</w:t>
      </w:r>
      <w:r w:rsidRPr="000365BD">
        <w:rPr>
          <w:szCs w:val="23"/>
          <w:lang w:val="ru-RU"/>
        </w:rPr>
        <w:t xml:space="preserve"> с</w:t>
      </w:r>
      <w:r w:rsidR="00405B3D" w:rsidRPr="000365BD">
        <w:rPr>
          <w:szCs w:val="23"/>
          <w:lang w:val="ru-RU"/>
        </w:rPr>
        <w:t xml:space="preserve"> </w:t>
      </w:r>
      <w:r w:rsidR="00F76298" w:rsidRPr="000365BD">
        <w:rPr>
          <w:szCs w:val="23"/>
          <w:lang w:val="ru-RU"/>
        </w:rPr>
        <w:t>8</w:t>
      </w:r>
      <w:r w:rsidR="00405B3D" w:rsidRPr="000365BD">
        <w:rPr>
          <w:szCs w:val="23"/>
          <w:lang w:val="ru-RU"/>
        </w:rPr>
        <w:t xml:space="preserve">.00 </w:t>
      </w:r>
      <w:r w:rsidRPr="000365BD">
        <w:rPr>
          <w:szCs w:val="23"/>
          <w:lang w:val="ru-RU"/>
        </w:rPr>
        <w:t>до</w:t>
      </w:r>
      <w:r w:rsidR="00405B3D" w:rsidRPr="000365BD">
        <w:rPr>
          <w:szCs w:val="23"/>
          <w:lang w:val="ru-RU"/>
        </w:rPr>
        <w:t xml:space="preserve"> 1</w:t>
      </w:r>
      <w:r w:rsidR="00F76298" w:rsidRPr="000365BD">
        <w:rPr>
          <w:szCs w:val="23"/>
          <w:lang w:val="ru-RU"/>
        </w:rPr>
        <w:t>7</w:t>
      </w:r>
      <w:r w:rsidR="00405B3D" w:rsidRPr="000365BD">
        <w:rPr>
          <w:szCs w:val="23"/>
          <w:lang w:val="ru-RU"/>
        </w:rPr>
        <w:t>.00</w:t>
      </w:r>
      <w:r w:rsidR="0092410D" w:rsidRPr="000365BD">
        <w:rPr>
          <w:szCs w:val="23"/>
          <w:lang w:val="ru-RU"/>
        </w:rPr>
        <w:t xml:space="preserve"> по будням</w:t>
      </w:r>
    </w:p>
    <w:p w14:paraId="1093A57B" w14:textId="77777777" w:rsidR="00405B3D" w:rsidRPr="004F2A18" w:rsidRDefault="00237F4F" w:rsidP="008418C9">
      <w:pPr>
        <w:pStyle w:val="afffe"/>
        <w:numPr>
          <w:ilvl w:val="0"/>
          <w:numId w:val="21"/>
        </w:numPr>
        <w:spacing w:after="120" w:line="240" w:lineRule="auto"/>
        <w:ind w:left="714" w:hanging="357"/>
        <w:rPr>
          <w:szCs w:val="23"/>
          <w:lang w:val="ru-RU"/>
        </w:rPr>
      </w:pPr>
      <w:r w:rsidRPr="000365BD">
        <w:rPr>
          <w:szCs w:val="23"/>
          <w:lang w:val="ru-RU"/>
        </w:rPr>
        <w:t>Круглосуточная центральная диспетчерская служба</w:t>
      </w:r>
      <w:r w:rsidR="00EC0476" w:rsidRPr="000365BD">
        <w:rPr>
          <w:szCs w:val="23"/>
          <w:lang w:val="ru-RU"/>
        </w:rPr>
        <w:t>:</w:t>
      </w:r>
      <w:r w:rsidR="00405B3D" w:rsidRPr="000365BD">
        <w:rPr>
          <w:szCs w:val="23"/>
          <w:lang w:val="ru-RU"/>
        </w:rPr>
        <w:t xml:space="preserve"> </w:t>
      </w:r>
      <w:r w:rsidR="009659FE" w:rsidRPr="000365BD">
        <w:rPr>
          <w:szCs w:val="23"/>
          <w:lang w:val="ru-RU"/>
        </w:rPr>
        <w:t xml:space="preserve">8 (7232) 70-19-47 </w:t>
      </w:r>
      <w:r w:rsidR="00405B3D" w:rsidRPr="000365BD">
        <w:rPr>
          <w:szCs w:val="23"/>
          <w:lang w:val="ru-RU"/>
        </w:rPr>
        <w:t>(</w:t>
      </w:r>
      <w:r w:rsidRPr="000365BD">
        <w:rPr>
          <w:szCs w:val="23"/>
          <w:lang w:val="ru-RU"/>
        </w:rPr>
        <w:t xml:space="preserve">по вопросам, </w:t>
      </w:r>
      <w:r w:rsidRPr="004F2A18">
        <w:rPr>
          <w:szCs w:val="23"/>
          <w:lang w:val="ru-RU"/>
        </w:rPr>
        <w:t>связанным с эксплуатацией и использованием систем теплоснабжения)</w:t>
      </w:r>
    </w:p>
    <w:p w14:paraId="37C8ADA1" w14:textId="77777777" w:rsidR="00C421AF" w:rsidRPr="004F2A18" w:rsidRDefault="00C421AF" w:rsidP="00C421AF">
      <w:pPr>
        <w:pStyle w:val="afffe"/>
        <w:numPr>
          <w:ilvl w:val="0"/>
          <w:numId w:val="21"/>
        </w:numPr>
        <w:spacing w:after="120" w:line="240" w:lineRule="auto"/>
        <w:ind w:left="714" w:hanging="357"/>
        <w:rPr>
          <w:szCs w:val="23"/>
          <w:lang w:val="ru-RU"/>
        </w:rPr>
      </w:pPr>
      <w:r w:rsidRPr="004F2A18">
        <w:rPr>
          <w:szCs w:val="23"/>
          <w:lang w:val="ru-RU"/>
        </w:rPr>
        <w:t>Кол-центр: 560-566, по всем вопросам, с 8.00 до 17.00 по будням.</w:t>
      </w:r>
    </w:p>
    <w:p w14:paraId="450EB9FE" w14:textId="473992A0" w:rsidR="00AD3574" w:rsidRPr="004F2A18" w:rsidRDefault="00AD3574" w:rsidP="00DF5E9F">
      <w:pPr>
        <w:pStyle w:val="afffe"/>
        <w:numPr>
          <w:ilvl w:val="0"/>
          <w:numId w:val="21"/>
        </w:numPr>
        <w:spacing w:after="120" w:line="240" w:lineRule="auto"/>
        <w:ind w:left="714" w:hanging="357"/>
        <w:rPr>
          <w:szCs w:val="23"/>
          <w:lang w:val="ru-RU"/>
        </w:rPr>
      </w:pPr>
      <w:r w:rsidRPr="004F2A18">
        <w:rPr>
          <w:szCs w:val="23"/>
          <w:lang w:val="ru-RU"/>
        </w:rPr>
        <w:t xml:space="preserve">Форма обратной связи </w:t>
      </w:r>
      <w:proofErr w:type="gramStart"/>
      <w:r w:rsidRPr="004F2A18">
        <w:rPr>
          <w:szCs w:val="23"/>
          <w:lang w:val="ru-RU"/>
        </w:rPr>
        <w:t>на сайта</w:t>
      </w:r>
      <w:proofErr w:type="gramEnd"/>
      <w:r w:rsidRPr="004F2A18">
        <w:rPr>
          <w:szCs w:val="23"/>
          <w:lang w:val="ru-RU"/>
        </w:rPr>
        <w:t xml:space="preserve"> ukteplo.kz</w:t>
      </w:r>
    </w:p>
    <w:p w14:paraId="20DB61D8" w14:textId="3685693A" w:rsidR="00AD3574" w:rsidRPr="004F2A18" w:rsidRDefault="00AD3574">
      <w:pPr>
        <w:pStyle w:val="afffe"/>
        <w:numPr>
          <w:ilvl w:val="0"/>
          <w:numId w:val="21"/>
        </w:numPr>
        <w:spacing w:after="120" w:line="240" w:lineRule="auto"/>
        <w:ind w:left="714" w:hanging="357"/>
        <w:rPr>
          <w:szCs w:val="23"/>
          <w:lang w:val="en-US"/>
        </w:rPr>
      </w:pPr>
      <w:r w:rsidRPr="004F2A18">
        <w:rPr>
          <w:szCs w:val="23"/>
          <w:lang w:val="en-US"/>
        </w:rPr>
        <w:t>e-mail : info.ukts@ukteplo.kz</w:t>
      </w:r>
    </w:p>
    <w:p w14:paraId="6592BA06" w14:textId="77777777" w:rsidR="00AD3574" w:rsidRDefault="00AD3574" w:rsidP="00AD3574">
      <w:pPr>
        <w:pStyle w:val="afffe"/>
        <w:rPr>
          <w:szCs w:val="22"/>
        </w:rPr>
      </w:pPr>
    </w:p>
    <w:p w14:paraId="356DCF15" w14:textId="5670D4C7" w:rsidR="009659FE" w:rsidRPr="008418C9" w:rsidRDefault="009659FE" w:rsidP="006A7A09">
      <w:pPr>
        <w:pStyle w:val="afffe"/>
        <w:rPr>
          <w:szCs w:val="22"/>
        </w:rPr>
      </w:pPr>
    </w:p>
    <w:p w14:paraId="50AE30D2" w14:textId="77777777" w:rsidR="0092410D" w:rsidRDefault="0092410D" w:rsidP="0092410D">
      <w:pPr>
        <w:spacing w:after="120" w:line="240" w:lineRule="auto"/>
        <w:jc w:val="both"/>
        <w:rPr>
          <w:szCs w:val="22"/>
          <w:lang w:val="ru-RU"/>
        </w:rPr>
      </w:pPr>
      <w:r>
        <w:rPr>
          <w:szCs w:val="22"/>
          <w:lang w:val="ru-RU"/>
        </w:rPr>
        <w:t xml:space="preserve">В зависимости от деталей запроса, Компания может привлечь другие заинтересованные стороны (например, администрацию </w:t>
      </w:r>
      <w:r w:rsidR="004C10A1">
        <w:rPr>
          <w:szCs w:val="22"/>
          <w:lang w:val="ru-RU"/>
        </w:rPr>
        <w:t>г</w:t>
      </w:r>
      <w:r>
        <w:rPr>
          <w:szCs w:val="22"/>
          <w:lang w:val="ru-RU"/>
        </w:rPr>
        <w:t xml:space="preserve">орода или </w:t>
      </w:r>
      <w:r w:rsidR="00CB50B3">
        <w:rPr>
          <w:szCs w:val="22"/>
          <w:lang w:val="ru-RU"/>
        </w:rPr>
        <w:t>п</w:t>
      </w:r>
      <w:r>
        <w:rPr>
          <w:szCs w:val="22"/>
          <w:lang w:val="ru-RU"/>
        </w:rPr>
        <w:t xml:space="preserve">одрядчика) к подготовке ответа и принятию корректирующих мер. </w:t>
      </w:r>
    </w:p>
    <w:p w14:paraId="4593BA1C" w14:textId="77777777" w:rsidR="0092410D" w:rsidRDefault="0092410D" w:rsidP="0092410D">
      <w:pPr>
        <w:spacing w:after="120" w:line="240" w:lineRule="auto"/>
        <w:jc w:val="both"/>
        <w:rPr>
          <w:szCs w:val="22"/>
          <w:lang w:val="ru-RU"/>
        </w:rPr>
      </w:pPr>
      <w:r>
        <w:rPr>
          <w:szCs w:val="22"/>
          <w:lang w:val="ru-RU"/>
        </w:rPr>
        <w:t xml:space="preserve">Все жалобы будут зарегистрированы с присвоением номера и рассмотрены в течение указанного срока. </w:t>
      </w:r>
    </w:p>
    <w:p w14:paraId="4F57AB7F" w14:textId="77777777" w:rsidR="0092410D" w:rsidRDefault="0092410D" w:rsidP="0092410D">
      <w:pPr>
        <w:spacing w:after="120" w:line="240" w:lineRule="auto"/>
        <w:jc w:val="both"/>
        <w:rPr>
          <w:szCs w:val="22"/>
          <w:lang w:val="ru-RU"/>
        </w:rPr>
      </w:pPr>
      <w:r>
        <w:rPr>
          <w:szCs w:val="22"/>
          <w:lang w:val="ru-RU"/>
        </w:rPr>
        <w:t>Последним этапом работы с претензией является оформление акта об удовлетворенности потребителя полученным ответом за подписью заявителя претензии и Компании (см. Приложение А).</w:t>
      </w:r>
    </w:p>
    <w:p w14:paraId="715B137B" w14:textId="77777777" w:rsidR="00237F4F" w:rsidRDefault="0092410D" w:rsidP="008418C9">
      <w:pPr>
        <w:spacing w:before="120" w:after="120" w:line="240" w:lineRule="auto"/>
        <w:jc w:val="both"/>
        <w:rPr>
          <w:szCs w:val="22"/>
          <w:lang w:val="ru-RU"/>
        </w:rPr>
      </w:pPr>
      <w:r>
        <w:rPr>
          <w:szCs w:val="22"/>
          <w:lang w:val="ru-RU"/>
        </w:rPr>
        <w:t>В случае выявления несоблюдения законодательства (например, шум от строительных работ после 21:00 и т. п.) жители имеют право направить свои жалобы в местное отделение полиции (по общему номеру 02 или по местным номерам в зависимости от расположения в городе).</w:t>
      </w:r>
    </w:p>
    <w:p w14:paraId="4E07488C" w14:textId="77777777" w:rsidR="00F27CA4" w:rsidRPr="007B5949" w:rsidRDefault="007B5949" w:rsidP="00F27CA4">
      <w:pPr>
        <w:pStyle w:val="21"/>
        <w:rPr>
          <w:lang w:val="ru-RU"/>
        </w:rPr>
      </w:pPr>
      <w:bookmarkStart w:id="14" w:name="_Toc11777365"/>
      <w:r>
        <w:rPr>
          <w:lang w:val="ru-RU"/>
        </w:rPr>
        <w:t>Внутренние</w:t>
      </w:r>
      <w:r w:rsidRPr="007B5949">
        <w:rPr>
          <w:lang w:val="ru-RU"/>
        </w:rPr>
        <w:t xml:space="preserve"> </w:t>
      </w:r>
      <w:r>
        <w:rPr>
          <w:lang w:val="ru-RU"/>
        </w:rPr>
        <w:t>жалобы</w:t>
      </w:r>
      <w:r w:rsidRPr="007B5949">
        <w:rPr>
          <w:lang w:val="ru-RU"/>
        </w:rPr>
        <w:t xml:space="preserve"> </w:t>
      </w:r>
      <w:r>
        <w:rPr>
          <w:lang w:val="ru-RU"/>
        </w:rPr>
        <w:t>от</w:t>
      </w:r>
      <w:r w:rsidRPr="007B5949">
        <w:rPr>
          <w:lang w:val="ru-RU"/>
        </w:rPr>
        <w:t xml:space="preserve"> </w:t>
      </w:r>
      <w:r>
        <w:rPr>
          <w:lang w:val="ru-RU"/>
        </w:rPr>
        <w:t>сотрудников</w:t>
      </w:r>
      <w:r w:rsidRPr="007B5949">
        <w:rPr>
          <w:lang w:val="ru-RU"/>
        </w:rPr>
        <w:t xml:space="preserve"> </w:t>
      </w:r>
      <w:r>
        <w:rPr>
          <w:lang w:val="ru-RU"/>
        </w:rPr>
        <w:t>Компании</w:t>
      </w:r>
      <w:r w:rsidRPr="007B5949">
        <w:rPr>
          <w:lang w:val="ru-RU"/>
        </w:rPr>
        <w:t xml:space="preserve"> </w:t>
      </w:r>
      <w:r w:rsidR="000B6515" w:rsidRPr="007B5949">
        <w:rPr>
          <w:lang w:val="ru-RU"/>
        </w:rPr>
        <w:t>(</w:t>
      </w:r>
      <w:r>
        <w:rPr>
          <w:lang w:val="ru-RU"/>
        </w:rPr>
        <w:t>механизм управления кадрами)</w:t>
      </w:r>
      <w:bookmarkEnd w:id="14"/>
    </w:p>
    <w:p w14:paraId="08770E3C" w14:textId="53BC304B" w:rsidR="00C27CCB" w:rsidRPr="00DC276C" w:rsidRDefault="007B5949" w:rsidP="008418C9">
      <w:pPr>
        <w:spacing w:before="120" w:after="120" w:line="240" w:lineRule="auto"/>
        <w:jc w:val="both"/>
        <w:rPr>
          <w:szCs w:val="22"/>
          <w:lang w:val="ru-RU"/>
        </w:rPr>
      </w:pPr>
      <w:r>
        <w:rPr>
          <w:szCs w:val="22"/>
          <w:lang w:val="ru-RU"/>
        </w:rPr>
        <w:t>Для работников Компании есть отдельный механизм подачи жалоб. В случае возникновения каких-либо жалоб</w:t>
      </w:r>
      <w:r w:rsidR="00DC02F4">
        <w:rPr>
          <w:szCs w:val="22"/>
          <w:lang w:val="ru-RU"/>
        </w:rPr>
        <w:t> </w:t>
      </w:r>
      <w:r>
        <w:rPr>
          <w:szCs w:val="22"/>
          <w:lang w:val="ru-RU"/>
        </w:rPr>
        <w:t>/</w:t>
      </w:r>
      <w:r w:rsidR="00DC02F4">
        <w:rPr>
          <w:szCs w:val="22"/>
          <w:lang w:val="ru-RU"/>
        </w:rPr>
        <w:t> </w:t>
      </w:r>
      <w:r>
        <w:rPr>
          <w:szCs w:val="22"/>
          <w:lang w:val="ru-RU"/>
        </w:rPr>
        <w:t xml:space="preserve">запросов сотрудник Компании должен сначала обратиться к руководителю своего подразделения, </w:t>
      </w:r>
      <w:r w:rsidR="00DC276C">
        <w:rPr>
          <w:szCs w:val="22"/>
          <w:lang w:val="ru-RU"/>
        </w:rPr>
        <w:t xml:space="preserve">который далее несет ответственность за решение вопроса или доведение данного вопроса до сведения руководящего лица для его решения. Сотрудник также может направить свою жалобу в Профсоюз. </w:t>
      </w:r>
      <w:r w:rsidR="00B20786" w:rsidRPr="00B4433C">
        <w:rPr>
          <w:noProof/>
          <w:lang w:val="ru-RU"/>
        </w:rPr>
        <w:t>Индивидуальные трудовые споры рассматриваются согласительной комиссией.</w:t>
      </w:r>
      <w:r w:rsidR="00B20786" w:rsidRPr="00B4433C">
        <w:rPr>
          <w:szCs w:val="22"/>
          <w:lang w:val="ru-RU"/>
        </w:rPr>
        <w:t xml:space="preserve"> Порядок рассмотрения описаны в положении «О согласительной комиссии» в соответствии с действующим законодательством.</w:t>
      </w:r>
      <w:r w:rsidR="00B20786">
        <w:rPr>
          <w:szCs w:val="22"/>
          <w:lang w:val="ru-RU"/>
        </w:rPr>
        <w:t xml:space="preserve">  </w:t>
      </w:r>
    </w:p>
    <w:p w14:paraId="5A69D270" w14:textId="77777777" w:rsidR="00405B3D" w:rsidRPr="00FF0907" w:rsidRDefault="001326BF" w:rsidP="00B74EFD">
      <w:pPr>
        <w:pStyle w:val="7"/>
        <w:rPr>
          <w:lang w:val="ru-RU"/>
        </w:rPr>
      </w:pPr>
      <w:bookmarkStart w:id="15" w:name="_Toc342584197"/>
      <w:r>
        <w:rPr>
          <w:lang w:val="ru-RU"/>
        </w:rPr>
        <w:lastRenderedPageBreak/>
        <w:t>Приложение</w:t>
      </w:r>
      <w:r w:rsidR="00405B3D" w:rsidRPr="00FF0907">
        <w:rPr>
          <w:lang w:val="ru-RU"/>
        </w:rPr>
        <w:t xml:space="preserve"> </w:t>
      </w:r>
      <w:r w:rsidR="00405B3D" w:rsidRPr="00C1290B">
        <w:t>A</w:t>
      </w:r>
      <w:r w:rsidR="00405B3D" w:rsidRPr="00FF0907">
        <w:rPr>
          <w:lang w:val="ru-RU"/>
        </w:rPr>
        <w:t xml:space="preserve">. </w:t>
      </w:r>
      <w:r w:rsidR="00FF0907">
        <w:rPr>
          <w:lang w:val="ru-RU"/>
        </w:rPr>
        <w:t>Акт</w:t>
      </w:r>
      <w:r w:rsidR="00FF0907" w:rsidRPr="00FF0907">
        <w:rPr>
          <w:lang w:val="ru-RU"/>
        </w:rPr>
        <w:t xml:space="preserve"> </w:t>
      </w:r>
      <w:r w:rsidR="00FF0907">
        <w:rPr>
          <w:lang w:val="ru-RU"/>
        </w:rPr>
        <w:t>об</w:t>
      </w:r>
      <w:r w:rsidR="00FF0907" w:rsidRPr="00FF0907">
        <w:rPr>
          <w:lang w:val="ru-RU"/>
        </w:rPr>
        <w:t xml:space="preserve"> </w:t>
      </w:r>
      <w:r w:rsidR="00FF0907">
        <w:rPr>
          <w:lang w:val="ru-RU"/>
        </w:rPr>
        <w:t>удовлетворенности</w:t>
      </w:r>
      <w:r w:rsidR="00FF0907" w:rsidRPr="00FF0907">
        <w:rPr>
          <w:lang w:val="ru-RU"/>
        </w:rPr>
        <w:t xml:space="preserve"> </w:t>
      </w:r>
      <w:r w:rsidR="00FF0907">
        <w:rPr>
          <w:lang w:val="ru-RU"/>
        </w:rPr>
        <w:t>потребителя</w:t>
      </w:r>
      <w:r w:rsidR="00FF0907" w:rsidRPr="00FF0907">
        <w:rPr>
          <w:lang w:val="ru-RU"/>
        </w:rPr>
        <w:t xml:space="preserve"> </w:t>
      </w:r>
      <w:r w:rsidR="00FF0907">
        <w:rPr>
          <w:lang w:val="ru-RU"/>
        </w:rPr>
        <w:t>результатами</w:t>
      </w:r>
      <w:r w:rsidR="00FF0907" w:rsidRPr="00FF0907">
        <w:rPr>
          <w:lang w:val="ru-RU"/>
        </w:rPr>
        <w:t xml:space="preserve"> </w:t>
      </w:r>
      <w:r w:rsidR="00FF0907">
        <w:rPr>
          <w:lang w:val="ru-RU"/>
        </w:rPr>
        <w:t>рассмотрения</w:t>
      </w:r>
      <w:r w:rsidR="00FF0907" w:rsidRPr="00FF0907">
        <w:rPr>
          <w:lang w:val="ru-RU"/>
        </w:rPr>
        <w:t xml:space="preserve"> </w:t>
      </w:r>
      <w:r w:rsidR="00FF0907">
        <w:rPr>
          <w:lang w:val="ru-RU"/>
        </w:rPr>
        <w:t>претензии</w:t>
      </w:r>
      <w:r w:rsidR="00FF0907" w:rsidRPr="00FF0907">
        <w:rPr>
          <w:lang w:val="ru-RU"/>
        </w:rPr>
        <w:t xml:space="preserve"> </w:t>
      </w:r>
      <w:bookmarkEnd w:id="15"/>
    </w:p>
    <w:p w14:paraId="28BAE6D5" w14:textId="77777777" w:rsidR="00405B3D" w:rsidRPr="00C1290B" w:rsidRDefault="00405B3D" w:rsidP="00405B3D">
      <w:pPr>
        <w:rPr>
          <w:lang w:val="ru-RU"/>
        </w:rPr>
      </w:pPr>
      <w:r w:rsidRPr="00C1290B">
        <w:rPr>
          <w:lang w:val="ru-RU"/>
        </w:rPr>
        <w:t>АКТ №___</w:t>
      </w:r>
    </w:p>
    <w:p w14:paraId="2536528C" w14:textId="77777777" w:rsidR="00405B3D" w:rsidRPr="00C1290B" w:rsidRDefault="00405B3D" w:rsidP="00405B3D">
      <w:pPr>
        <w:rPr>
          <w:b/>
          <w:bCs/>
          <w:lang w:val="ru-RU"/>
        </w:rPr>
      </w:pPr>
    </w:p>
    <w:p w14:paraId="30097E2E" w14:textId="77777777" w:rsidR="00405B3D" w:rsidRPr="00C1290B" w:rsidRDefault="001326BF" w:rsidP="00405B3D">
      <w:pPr>
        <w:rPr>
          <w:b/>
          <w:bCs/>
          <w:sz w:val="28"/>
          <w:lang w:val="ru-RU"/>
        </w:rPr>
      </w:pPr>
      <w:r>
        <w:rPr>
          <w:b/>
          <w:bCs/>
          <w:sz w:val="28"/>
          <w:lang w:val="ru-RU"/>
        </w:rPr>
        <w:t>г</w:t>
      </w:r>
      <w:r w:rsidR="00405B3D" w:rsidRPr="00C1290B">
        <w:rPr>
          <w:b/>
          <w:bCs/>
          <w:sz w:val="28"/>
          <w:lang w:val="ru-RU"/>
        </w:rPr>
        <w:t>.</w:t>
      </w:r>
      <w:r>
        <w:rPr>
          <w:b/>
          <w:bCs/>
          <w:sz w:val="28"/>
          <w:lang w:val="ru-RU"/>
        </w:rPr>
        <w:t xml:space="preserve"> </w:t>
      </w:r>
      <w:r w:rsidR="00C1290B" w:rsidRPr="00C1290B">
        <w:rPr>
          <w:b/>
          <w:bCs/>
          <w:sz w:val="28"/>
          <w:lang w:val="ru-RU"/>
        </w:rPr>
        <w:t>Усть-Каменогорск</w:t>
      </w:r>
      <w:r w:rsidR="00405B3D" w:rsidRPr="00C1290B">
        <w:rPr>
          <w:b/>
          <w:bCs/>
          <w:sz w:val="28"/>
          <w:lang w:val="ru-RU"/>
        </w:rPr>
        <w:t xml:space="preserve">                                                          _________20</w:t>
      </w:r>
      <w:r w:rsidR="00A319F3" w:rsidRPr="00C1290B">
        <w:rPr>
          <w:b/>
          <w:bCs/>
          <w:sz w:val="28"/>
          <w:lang w:val="ru-RU"/>
        </w:rPr>
        <w:t>_</w:t>
      </w:r>
      <w:r w:rsidR="00405B3D" w:rsidRPr="00C1290B">
        <w:rPr>
          <w:b/>
          <w:bCs/>
          <w:sz w:val="28"/>
          <w:lang w:val="ru-RU"/>
        </w:rPr>
        <w:t xml:space="preserve">__ г.                                                                                                         </w:t>
      </w:r>
    </w:p>
    <w:p w14:paraId="773A82D3" w14:textId="77777777" w:rsidR="00405B3D" w:rsidRPr="00C1290B" w:rsidRDefault="00405B3D" w:rsidP="00405B3D">
      <w:pPr>
        <w:rPr>
          <w:b/>
          <w:bCs/>
          <w:sz w:val="28"/>
          <w:lang w:val="ru-RU"/>
        </w:rPr>
      </w:pPr>
    </w:p>
    <w:p w14:paraId="1AB9C9DF" w14:textId="77777777" w:rsidR="00405B3D" w:rsidRPr="00C1290B" w:rsidRDefault="00405B3D" w:rsidP="00405B3D">
      <w:pPr>
        <w:pStyle w:val="a3"/>
        <w:rPr>
          <w:lang w:val="ru-RU"/>
        </w:rPr>
      </w:pPr>
      <w:r w:rsidRPr="00C1290B">
        <w:rPr>
          <w:lang w:val="ru-RU"/>
        </w:rPr>
        <w:t xml:space="preserve">    Настоящим актом подтверждаем______________________________ </w:t>
      </w:r>
    </w:p>
    <w:p w14:paraId="6482352B" w14:textId="77777777" w:rsidR="00405B3D" w:rsidRPr="00C1290B" w:rsidRDefault="00405B3D" w:rsidP="00405B3D">
      <w:pPr>
        <w:pStyle w:val="a3"/>
        <w:rPr>
          <w:lang w:val="ru-RU"/>
        </w:rPr>
      </w:pPr>
    </w:p>
    <w:p w14:paraId="723EA58F" w14:textId="77777777" w:rsidR="00405B3D" w:rsidRPr="00C1290B" w:rsidRDefault="00F27CA4" w:rsidP="00405B3D">
      <w:pPr>
        <w:pStyle w:val="a3"/>
        <w:rPr>
          <w:lang w:val="ru-RU"/>
        </w:rPr>
      </w:pPr>
      <w:r w:rsidRPr="00C1290B">
        <w:rPr>
          <w:lang w:val="ru-RU"/>
        </w:rPr>
        <w:t>______________________________________________________________</w:t>
      </w:r>
    </w:p>
    <w:p w14:paraId="68625136" w14:textId="77777777" w:rsidR="00405B3D" w:rsidRPr="00C1290B" w:rsidRDefault="00F27CA4" w:rsidP="00405B3D">
      <w:pPr>
        <w:pStyle w:val="a3"/>
        <w:rPr>
          <w:lang w:val="ru-RU"/>
        </w:rPr>
      </w:pPr>
      <w:r w:rsidRPr="00C1290B">
        <w:rPr>
          <w:lang w:val="ru-RU"/>
        </w:rPr>
        <w:t>______________________________________________________________</w:t>
      </w:r>
    </w:p>
    <w:p w14:paraId="1ED284F9" w14:textId="77777777" w:rsidR="00405B3D" w:rsidRPr="00C1290B" w:rsidRDefault="00F27CA4" w:rsidP="00405B3D">
      <w:pPr>
        <w:pStyle w:val="a3"/>
        <w:rPr>
          <w:lang w:val="ru-RU"/>
        </w:rPr>
      </w:pPr>
      <w:r w:rsidRPr="00C1290B">
        <w:rPr>
          <w:lang w:val="ru-RU"/>
        </w:rPr>
        <w:t>______________________________________________________________</w:t>
      </w:r>
    </w:p>
    <w:p w14:paraId="0D43FDB5" w14:textId="77777777" w:rsidR="00405B3D" w:rsidRPr="00C1290B" w:rsidRDefault="00F27CA4" w:rsidP="00405B3D">
      <w:pPr>
        <w:pStyle w:val="a3"/>
        <w:rPr>
          <w:lang w:val="ru-RU"/>
        </w:rPr>
      </w:pPr>
      <w:r w:rsidRPr="00C1290B">
        <w:rPr>
          <w:lang w:val="ru-RU"/>
        </w:rPr>
        <w:t>______________________________________________________________</w:t>
      </w:r>
    </w:p>
    <w:p w14:paraId="0468B38B" w14:textId="77777777" w:rsidR="00405B3D" w:rsidRPr="00C1290B" w:rsidRDefault="00F27CA4" w:rsidP="00405B3D">
      <w:pPr>
        <w:pStyle w:val="a3"/>
        <w:rPr>
          <w:lang w:val="ru-RU"/>
        </w:rPr>
      </w:pPr>
      <w:r w:rsidRPr="00C1290B">
        <w:rPr>
          <w:lang w:val="ru-RU"/>
        </w:rPr>
        <w:t>______________________________________________________________</w:t>
      </w:r>
    </w:p>
    <w:p w14:paraId="3FBC841C" w14:textId="77777777" w:rsidR="00405B3D" w:rsidRPr="00C1290B" w:rsidRDefault="00405B3D" w:rsidP="00405B3D">
      <w:pPr>
        <w:pStyle w:val="a3"/>
        <w:rPr>
          <w:lang w:val="ru-RU"/>
        </w:rPr>
      </w:pPr>
    </w:p>
    <w:p w14:paraId="3E24EAE2" w14:textId="77777777" w:rsidR="00C1290B" w:rsidRPr="00C1290B" w:rsidRDefault="00F27CA4" w:rsidP="00C1290B">
      <w:pPr>
        <w:rPr>
          <w:b/>
          <w:bCs/>
          <w:lang w:val="ru-RU"/>
        </w:rPr>
      </w:pPr>
      <w:r w:rsidRPr="00C1290B">
        <w:rPr>
          <w:lang w:val="ru-RU"/>
        </w:rPr>
        <w:t xml:space="preserve">   </w:t>
      </w:r>
      <w:r w:rsidR="00405B3D" w:rsidRPr="00C1290B">
        <w:rPr>
          <w:lang w:val="ru-RU"/>
        </w:rPr>
        <w:t xml:space="preserve">Потребитель удовлетворен ответом и претензий к </w:t>
      </w:r>
      <w:r w:rsidR="00C1290B" w:rsidRPr="00C1290B">
        <w:rPr>
          <w:lang w:val="ru-RU"/>
        </w:rPr>
        <w:t>АО УКТС</w:t>
      </w:r>
    </w:p>
    <w:p w14:paraId="2953A93C" w14:textId="77777777" w:rsidR="00405B3D" w:rsidRPr="00C1290B" w:rsidRDefault="00405B3D" w:rsidP="00405B3D">
      <w:pPr>
        <w:pStyle w:val="a3"/>
        <w:rPr>
          <w:lang w:val="ru-RU"/>
        </w:rPr>
      </w:pPr>
      <w:r w:rsidRPr="00C1290B">
        <w:rPr>
          <w:lang w:val="ru-RU"/>
        </w:rPr>
        <w:t xml:space="preserve">не имеет. </w:t>
      </w:r>
    </w:p>
    <w:p w14:paraId="09902111" w14:textId="77777777" w:rsidR="00405B3D" w:rsidRPr="00C1290B" w:rsidRDefault="00405B3D" w:rsidP="00405B3D">
      <w:pPr>
        <w:rPr>
          <w:b/>
          <w:bCs/>
          <w:sz w:val="28"/>
          <w:lang w:val="ru-RU"/>
        </w:rPr>
      </w:pPr>
    </w:p>
    <w:p w14:paraId="79513A7A" w14:textId="77777777" w:rsidR="00405B3D" w:rsidRPr="00C1290B" w:rsidRDefault="00405B3D" w:rsidP="00405B3D">
      <w:pPr>
        <w:rPr>
          <w:b/>
          <w:bCs/>
          <w:sz w:val="28"/>
          <w:u w:val="single"/>
          <w:lang w:val="ru-RU"/>
        </w:rPr>
      </w:pPr>
      <w:r w:rsidRPr="00C1290B">
        <w:rPr>
          <w:b/>
          <w:bCs/>
          <w:sz w:val="28"/>
          <w:u w:val="single"/>
          <w:lang w:val="ru-RU"/>
        </w:rPr>
        <w:t>Подписи сторон:</w:t>
      </w:r>
    </w:p>
    <w:p w14:paraId="3C3D4817" w14:textId="77777777" w:rsidR="00405B3D" w:rsidRPr="00C1290B" w:rsidRDefault="00405B3D" w:rsidP="00405B3D">
      <w:pPr>
        <w:rPr>
          <w:b/>
          <w:bCs/>
          <w:u w:val="single"/>
          <w:lang w:val="ru-RU"/>
        </w:rPr>
      </w:pPr>
    </w:p>
    <w:p w14:paraId="1603783E" w14:textId="77777777" w:rsidR="00405B3D" w:rsidRPr="00C1290B" w:rsidRDefault="00405B3D" w:rsidP="00405B3D">
      <w:pPr>
        <w:rPr>
          <w:b/>
          <w:bCs/>
          <w:lang w:val="ru-RU"/>
        </w:rPr>
      </w:pPr>
      <w:r w:rsidRPr="00C1290B">
        <w:rPr>
          <w:b/>
          <w:bCs/>
          <w:lang w:val="ru-RU"/>
        </w:rPr>
        <w:t>Представители                                                                      Потребитель:</w:t>
      </w:r>
    </w:p>
    <w:p w14:paraId="1E28ACDB" w14:textId="77777777" w:rsidR="00405B3D" w:rsidRPr="00C1290B" w:rsidRDefault="00C1290B" w:rsidP="00405B3D">
      <w:pPr>
        <w:rPr>
          <w:b/>
          <w:bCs/>
          <w:lang w:val="ru-RU"/>
        </w:rPr>
      </w:pPr>
      <w:r w:rsidRPr="00C1290B">
        <w:rPr>
          <w:lang w:val="ru-RU"/>
        </w:rPr>
        <w:t>АО УКТС</w:t>
      </w:r>
    </w:p>
    <w:p w14:paraId="197C083B" w14:textId="77777777" w:rsidR="00405B3D" w:rsidRPr="00C1290B" w:rsidRDefault="00405B3D" w:rsidP="00405B3D">
      <w:pPr>
        <w:rPr>
          <w:b/>
          <w:bCs/>
          <w:lang w:val="ru-RU"/>
        </w:rPr>
      </w:pPr>
    </w:p>
    <w:p w14:paraId="46547B87" w14:textId="77777777" w:rsidR="00405B3D" w:rsidRPr="00C1290B" w:rsidRDefault="00F27CA4" w:rsidP="00405B3D">
      <w:pPr>
        <w:rPr>
          <w:b/>
          <w:bCs/>
          <w:lang w:val="ru-RU"/>
        </w:rPr>
      </w:pPr>
      <w:r w:rsidRPr="00C1290B">
        <w:rPr>
          <w:b/>
          <w:bCs/>
          <w:lang w:val="ru-RU"/>
        </w:rPr>
        <w:t>__________________________________           _____________________________________</w:t>
      </w:r>
    </w:p>
    <w:p w14:paraId="3213B772" w14:textId="77777777" w:rsidR="00405B3D" w:rsidRPr="00C1290B" w:rsidRDefault="00F27CA4" w:rsidP="00405B3D">
      <w:pPr>
        <w:rPr>
          <w:b/>
          <w:bCs/>
          <w:lang w:val="ru-RU"/>
        </w:rPr>
      </w:pPr>
      <w:r w:rsidRPr="00C1290B">
        <w:rPr>
          <w:b/>
          <w:bCs/>
          <w:lang w:val="ru-RU"/>
        </w:rPr>
        <w:t xml:space="preserve">              </w:t>
      </w:r>
      <w:r w:rsidR="00405B3D" w:rsidRPr="00C1290B">
        <w:rPr>
          <w:b/>
          <w:bCs/>
          <w:lang w:val="ru-RU"/>
        </w:rPr>
        <w:t>подпись, ФИО, должность                                 подпись, ФИО, адрес</w:t>
      </w:r>
    </w:p>
    <w:p w14:paraId="39715C3E" w14:textId="77777777" w:rsidR="00405B3D" w:rsidRPr="00C1290B" w:rsidRDefault="00405B3D" w:rsidP="00405B3D">
      <w:pPr>
        <w:rPr>
          <w:b/>
          <w:bCs/>
          <w:lang w:val="ru-RU"/>
        </w:rPr>
      </w:pPr>
    </w:p>
    <w:p w14:paraId="4CEC8978" w14:textId="77777777" w:rsidR="00405B3D" w:rsidRPr="00C1290B" w:rsidRDefault="00405B3D" w:rsidP="00405B3D">
      <w:pPr>
        <w:rPr>
          <w:b/>
          <w:bCs/>
          <w:lang w:val="ru-RU"/>
        </w:rPr>
      </w:pPr>
    </w:p>
    <w:p w14:paraId="29629D5B" w14:textId="77777777" w:rsidR="00405B3D" w:rsidRPr="00C1290B" w:rsidRDefault="00405B3D" w:rsidP="00405B3D">
      <w:pPr>
        <w:rPr>
          <w:b/>
          <w:bCs/>
          <w:lang w:val="ru-RU"/>
        </w:rPr>
      </w:pPr>
      <w:r w:rsidRPr="00C1290B">
        <w:rPr>
          <w:b/>
          <w:bCs/>
          <w:lang w:val="ru-RU"/>
        </w:rPr>
        <w:t xml:space="preserve">__________________________________           </w:t>
      </w:r>
    </w:p>
    <w:p w14:paraId="473B80F4" w14:textId="77777777" w:rsidR="00405B3D" w:rsidRPr="00C1290B" w:rsidRDefault="00405B3D" w:rsidP="00405B3D">
      <w:pPr>
        <w:rPr>
          <w:b/>
          <w:bCs/>
          <w:lang w:val="ru-RU"/>
        </w:rPr>
      </w:pPr>
      <w:r w:rsidRPr="00C1290B">
        <w:rPr>
          <w:b/>
          <w:bCs/>
          <w:lang w:val="ru-RU"/>
        </w:rPr>
        <w:t xml:space="preserve">              подпись, ФИО, должность                                </w:t>
      </w:r>
    </w:p>
    <w:p w14:paraId="50CEE2C3" w14:textId="77777777" w:rsidR="00405B3D" w:rsidRPr="00C1290B" w:rsidRDefault="00405B3D" w:rsidP="00405B3D">
      <w:pPr>
        <w:rPr>
          <w:b/>
          <w:bCs/>
          <w:lang w:val="ru-RU"/>
        </w:rPr>
      </w:pPr>
    </w:p>
    <w:p w14:paraId="2BDE2FAD" w14:textId="77777777" w:rsidR="00405B3D" w:rsidRPr="00C1290B" w:rsidRDefault="00405B3D" w:rsidP="00405B3D">
      <w:pPr>
        <w:rPr>
          <w:b/>
          <w:bCs/>
          <w:lang w:val="ru-RU"/>
        </w:rPr>
      </w:pPr>
      <w:r w:rsidRPr="00C1290B">
        <w:rPr>
          <w:b/>
          <w:bCs/>
          <w:lang w:val="ru-RU"/>
        </w:rPr>
        <w:t xml:space="preserve">__________________________________           </w:t>
      </w:r>
    </w:p>
    <w:p w14:paraId="05D7DBB7" w14:textId="77777777" w:rsidR="00405B3D" w:rsidRPr="00C1290B" w:rsidRDefault="00405B3D" w:rsidP="00405B3D">
      <w:pPr>
        <w:rPr>
          <w:b/>
          <w:bCs/>
          <w:lang w:val="ru-RU"/>
        </w:rPr>
      </w:pPr>
      <w:r w:rsidRPr="00C1290B">
        <w:rPr>
          <w:b/>
          <w:bCs/>
          <w:lang w:val="ru-RU"/>
        </w:rPr>
        <w:t xml:space="preserve">              подпись, ФИО, должность                                 </w:t>
      </w:r>
    </w:p>
    <w:p w14:paraId="4514A31E" w14:textId="77777777" w:rsidR="00405B3D" w:rsidRPr="00C1290B" w:rsidRDefault="00405B3D" w:rsidP="00405B3D">
      <w:pPr>
        <w:rPr>
          <w:lang w:val="ru-RU"/>
        </w:rPr>
      </w:pPr>
    </w:p>
    <w:p w14:paraId="43C2931C" w14:textId="77777777" w:rsidR="00405B3D" w:rsidRPr="001D5BB5" w:rsidRDefault="00405B3D" w:rsidP="00405B3D">
      <w:pPr>
        <w:rPr>
          <w:highlight w:val="yellow"/>
          <w:lang w:val="ru-RU"/>
        </w:rPr>
      </w:pPr>
    </w:p>
    <w:p w14:paraId="1A927184" w14:textId="77777777" w:rsidR="00405B3D" w:rsidRPr="001D5BB5" w:rsidRDefault="00405B3D" w:rsidP="00405B3D">
      <w:pPr>
        <w:rPr>
          <w:highlight w:val="yellow"/>
          <w:lang w:val="ru-RU"/>
        </w:rPr>
      </w:pPr>
    </w:p>
    <w:p w14:paraId="7F198E58" w14:textId="77777777" w:rsidR="00405B3D" w:rsidRPr="001D5BB5" w:rsidRDefault="00405B3D" w:rsidP="00405B3D">
      <w:pPr>
        <w:widowControl w:val="0"/>
        <w:spacing w:before="120" w:line="360" w:lineRule="auto"/>
        <w:jc w:val="both"/>
        <w:rPr>
          <w:rFonts w:ascii="Arial" w:hAnsi="Arial" w:cs="Arial"/>
          <w:sz w:val="18"/>
          <w:szCs w:val="18"/>
          <w:highlight w:val="yellow"/>
          <w:lang w:val="ru-RU"/>
        </w:rPr>
      </w:pPr>
      <w:r w:rsidRPr="001D5BB5">
        <w:rPr>
          <w:rFonts w:ascii="Arial" w:hAnsi="Arial" w:cs="Arial"/>
          <w:sz w:val="18"/>
          <w:szCs w:val="18"/>
          <w:highlight w:val="yellow"/>
          <w:lang w:val="ru-RU"/>
        </w:rPr>
        <w:t xml:space="preserve"> </w:t>
      </w:r>
    </w:p>
    <w:sectPr w:rsidR="00405B3D" w:rsidRPr="001D5BB5" w:rsidSect="002200C8">
      <w:headerReference w:type="even" r:id="rId19"/>
      <w:headerReference w:type="default" r:id="rId20"/>
      <w:pgSz w:w="11907" w:h="16840" w:code="9"/>
      <w:pgMar w:top="1701" w:right="851" w:bottom="1134" w:left="1701" w:header="680" w:footer="36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15A94" w14:textId="77777777" w:rsidR="002641F0" w:rsidRDefault="002641F0">
      <w:r>
        <w:separator/>
      </w:r>
    </w:p>
    <w:p w14:paraId="4F4CBBDA" w14:textId="77777777" w:rsidR="002641F0" w:rsidRDefault="002641F0"/>
    <w:p w14:paraId="4DCF7D1A" w14:textId="77777777" w:rsidR="002641F0" w:rsidRDefault="002641F0"/>
  </w:endnote>
  <w:endnote w:type="continuationSeparator" w:id="0">
    <w:p w14:paraId="756059B5" w14:textId="77777777" w:rsidR="002641F0" w:rsidRDefault="002641F0">
      <w:r>
        <w:continuationSeparator/>
      </w:r>
    </w:p>
    <w:p w14:paraId="0C5E7050" w14:textId="77777777" w:rsidR="002641F0" w:rsidRDefault="002641F0"/>
    <w:p w14:paraId="1E0774C5" w14:textId="77777777" w:rsidR="002641F0" w:rsidRDefault="00264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ueHelveticaBlack">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E013" w14:textId="77777777" w:rsidR="007E1D7C" w:rsidRDefault="007E1D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9F24C" w14:textId="77777777" w:rsidR="002641F0" w:rsidRDefault="002641F0">
      <w:r>
        <w:separator/>
      </w:r>
    </w:p>
    <w:p w14:paraId="0CF12D72" w14:textId="77777777" w:rsidR="002641F0" w:rsidRDefault="002641F0"/>
    <w:p w14:paraId="1B692E1B" w14:textId="77777777" w:rsidR="002641F0" w:rsidRDefault="002641F0"/>
  </w:footnote>
  <w:footnote w:type="continuationSeparator" w:id="0">
    <w:p w14:paraId="6D56E911" w14:textId="77777777" w:rsidR="002641F0" w:rsidRDefault="002641F0">
      <w:r>
        <w:continuationSeparator/>
      </w:r>
    </w:p>
    <w:p w14:paraId="3A38161B" w14:textId="77777777" w:rsidR="002641F0" w:rsidRDefault="002641F0"/>
    <w:p w14:paraId="14B4D710" w14:textId="77777777" w:rsidR="002641F0" w:rsidRDefault="002641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25DB" w14:textId="77777777" w:rsidR="007E1D7C" w:rsidRPr="002200C8" w:rsidRDefault="007E1D7C" w:rsidP="002200C8">
    <w:pPr>
      <w:pStyle w:val="a7"/>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11D9" w14:textId="77777777" w:rsidR="007E1D7C" w:rsidRDefault="00780D5D" w:rsidP="00DC683C">
    <w:pPr>
      <w:pStyle w:val="HeaderFrame"/>
      <w:framePr w:wrap="around"/>
    </w:pPr>
    <w:r>
      <w:fldChar w:fldCharType="begin"/>
    </w:r>
    <w:r w:rsidR="007E1D7C">
      <w:instrText xml:space="preserve"> PAGE </w:instrText>
    </w:r>
    <w:r>
      <w:fldChar w:fldCharType="separate"/>
    </w:r>
    <w:r w:rsidR="007E1D7C">
      <w:rPr>
        <w:noProof/>
      </w:rPr>
      <w:t>4</w:t>
    </w:r>
    <w:r>
      <w:rPr>
        <w:noProof/>
      </w:rPr>
      <w:fldChar w:fldCharType="end"/>
    </w:r>
  </w:p>
  <w:p w14:paraId="0264A3A7" w14:textId="77777777" w:rsidR="007E1D7C" w:rsidRDefault="007E1D7C" w:rsidP="00DC683C">
    <w:pPr>
      <w:pStyle w:val="HeaderIndent"/>
      <w:ind w:left="0" w:right="-1"/>
      <w:jc w:val="left"/>
      <w:rPr>
        <w:rStyle w:val="CowiOrange"/>
        <w:color w:val="auto"/>
        <w:lang w:val="en-US"/>
      </w:rPr>
    </w:pPr>
    <w:r w:rsidRPr="00767F4F">
      <w:rPr>
        <w:noProof/>
        <w:lang w:val="ru-RU" w:eastAsia="ru-RU"/>
      </w:rPr>
      <w:drawing>
        <wp:inline distT="0" distB="0" distL="0" distR="0" wp14:anchorId="1E879503" wp14:editId="526C4637">
          <wp:extent cx="532765" cy="111125"/>
          <wp:effectExtent l="0" t="0" r="635" b="3175"/>
          <wp:docPr id="4" name="Рисунок 38" descr="сест лого колонтит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сест лого колонтитулы"/>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111125"/>
                  </a:xfrm>
                  <a:prstGeom prst="rect">
                    <a:avLst/>
                  </a:prstGeom>
                  <a:noFill/>
                  <a:ln>
                    <a:noFill/>
                  </a:ln>
                </pic:spPr>
              </pic:pic>
            </a:graphicData>
          </a:graphic>
        </wp:inline>
      </w:drawing>
    </w:r>
  </w:p>
  <w:p w14:paraId="69E6EDD8" w14:textId="77777777" w:rsidR="007E1D7C" w:rsidRDefault="007E1D7C" w:rsidP="00DC683C">
    <w:pPr>
      <w:pStyle w:val="HeaderEvenIndent"/>
      <w:tabs>
        <w:tab w:val="left" w:pos="-1701"/>
        <w:tab w:val="left" w:pos="9781"/>
      </w:tabs>
      <w:ind w:left="0"/>
    </w:pPr>
    <w:r w:rsidRPr="00A83E8D">
      <w:rPr>
        <w:rStyle w:val="CowiOrange"/>
        <w:color w:val="auto"/>
      </w:rPr>
      <w:t>UST-KAMENOGORSK DISTRICT HEATING MODERNISATION PROJECT</w:t>
    </w:r>
    <w:r>
      <w:rPr>
        <w:rStyle w:val="CowiOrange"/>
        <w:color w:val="auto"/>
      </w:rPr>
      <w:t xml:space="preserve"> – </w:t>
    </w:r>
    <w:r>
      <w:t>FEASIBILITY STUDY</w:t>
    </w:r>
  </w:p>
  <w:p w14:paraId="5B3F6FCE" w14:textId="77777777" w:rsidR="007E1D7C" w:rsidRPr="00626D08" w:rsidRDefault="007E1D7C" w:rsidP="00DC683C">
    <w:pPr>
      <w:pStyle w:val="HeaderEvenIndent"/>
      <w:tabs>
        <w:tab w:val="left" w:pos="-1701"/>
        <w:tab w:val="left" w:pos="9781"/>
      </w:tabs>
      <w:ind w:left="0"/>
      <w:rPr>
        <w:lang w:val="en-US"/>
      </w:rPr>
    </w:pPr>
    <w:r>
      <w:rPr>
        <w:lang w:val="en-US"/>
      </w:rPr>
      <w:t>ENVIRONMENTAL &amp; SOCIAL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888B3" w14:textId="77777777" w:rsidR="007E1D7C" w:rsidRPr="00F931E4" w:rsidRDefault="00780D5D" w:rsidP="002200C8">
    <w:pPr>
      <w:pStyle w:val="HeaderFrame"/>
      <w:framePr w:wrap="around"/>
      <w:rPr>
        <w:lang w:val="ru-RU"/>
      </w:rPr>
    </w:pPr>
    <w:r>
      <w:fldChar w:fldCharType="begin"/>
    </w:r>
    <w:r w:rsidR="007E1D7C" w:rsidRPr="00F931E4">
      <w:rPr>
        <w:lang w:val="ru-RU"/>
      </w:rPr>
      <w:instrText xml:space="preserve"> </w:instrText>
    </w:r>
    <w:r w:rsidR="007E1D7C">
      <w:instrText>PAGE</w:instrText>
    </w:r>
    <w:r w:rsidR="007E1D7C" w:rsidRPr="00F931E4">
      <w:rPr>
        <w:lang w:val="ru-RU"/>
      </w:rPr>
      <w:instrText xml:space="preserve"> </w:instrText>
    </w:r>
    <w:r>
      <w:fldChar w:fldCharType="separate"/>
    </w:r>
    <w:r w:rsidR="004F2A18">
      <w:rPr>
        <w:noProof/>
      </w:rPr>
      <w:t>3</w:t>
    </w:r>
    <w:r>
      <w:rPr>
        <w:noProof/>
      </w:rPr>
      <w:fldChar w:fldCharType="end"/>
    </w:r>
  </w:p>
  <w:p w14:paraId="4AD1091A" w14:textId="77777777" w:rsidR="003E7074" w:rsidRPr="00F931E4" w:rsidRDefault="000C14E9" w:rsidP="003E7074">
    <w:pPr>
      <w:pStyle w:val="HeaderEvenIndent"/>
      <w:tabs>
        <w:tab w:val="left" w:pos="-1701"/>
        <w:tab w:val="left" w:pos="9781"/>
      </w:tabs>
      <w:ind w:left="0"/>
      <w:rPr>
        <w:lang w:val="ru-RU"/>
      </w:rPr>
    </w:pPr>
    <w:r>
      <w:rPr>
        <w:rStyle w:val="CowiOrange"/>
        <w:color w:val="auto"/>
        <w:lang w:val="ru-RU"/>
      </w:rPr>
      <w:t xml:space="preserve">Проект </w:t>
    </w:r>
    <w:r w:rsidR="007E1D7C">
      <w:rPr>
        <w:rStyle w:val="CowiOrange"/>
        <w:color w:val="auto"/>
        <w:lang w:val="ru-RU"/>
      </w:rPr>
      <w:t>модернизаци</w:t>
    </w:r>
    <w:r>
      <w:rPr>
        <w:rStyle w:val="CowiOrange"/>
        <w:color w:val="auto"/>
        <w:lang w:val="ru-RU"/>
      </w:rPr>
      <w:t>и</w:t>
    </w:r>
    <w:r w:rsidR="007E1D7C">
      <w:rPr>
        <w:rStyle w:val="CowiOrange"/>
        <w:color w:val="auto"/>
        <w:lang w:val="ru-RU"/>
      </w:rPr>
      <w:t xml:space="preserve"> системы централизованного теплоснабжения г. усть-каменогорск</w:t>
    </w:r>
  </w:p>
  <w:p w14:paraId="50570EA0" w14:textId="77777777" w:rsidR="007E1D7C" w:rsidRPr="00F931E4" w:rsidRDefault="007E1D7C" w:rsidP="002200C8">
    <w:pPr>
      <w:pStyle w:val="HeaderEvenIndent"/>
      <w:tabs>
        <w:tab w:val="left" w:pos="-1701"/>
        <w:tab w:val="left" w:pos="9781"/>
      </w:tabs>
      <w:ind w:left="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5F025CF0"/>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3"/>
    <w:multiLevelType w:val="singleLevel"/>
    <w:tmpl w:val="00000003"/>
    <w:name w:val="WW8Num13"/>
    <w:lvl w:ilvl="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1F426A0"/>
    <w:multiLevelType w:val="hybridMultilevel"/>
    <w:tmpl w:val="09A2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C179FE"/>
    <w:multiLevelType w:val="hybridMultilevel"/>
    <w:tmpl w:val="B638F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CFD7AD9"/>
    <w:multiLevelType w:val="multilevel"/>
    <w:tmpl w:val="A6DCF772"/>
    <w:styleLink w:val="CowiBulletList"/>
    <w:lvl w:ilvl="0">
      <w:start w:val="1"/>
      <w:numFmt w:val="bullet"/>
      <w:pStyle w:val="a"/>
      <w:lvlText w:val="›"/>
      <w:lvlJc w:val="left"/>
      <w:pPr>
        <w:tabs>
          <w:tab w:val="num" w:pos="425"/>
        </w:tabs>
        <w:ind w:left="425" w:hanging="425"/>
      </w:pPr>
      <w:rPr>
        <w:rFonts w:hint="default"/>
        <w:color w:val="F04E23"/>
        <w:position w:val="1"/>
        <w:sz w:val="24"/>
      </w:rPr>
    </w:lvl>
    <w:lvl w:ilvl="1">
      <w:start w:val="1"/>
      <w:numFmt w:val="bullet"/>
      <w:pStyle w:val="2"/>
      <w:lvlText w:val="›"/>
      <w:lvlJc w:val="left"/>
      <w:pPr>
        <w:tabs>
          <w:tab w:val="num" w:pos="851"/>
        </w:tabs>
        <w:ind w:left="851" w:hanging="426"/>
      </w:pPr>
      <w:rPr>
        <w:rFonts w:hint="default"/>
        <w:color w:val="333333"/>
        <w:position w:val="1"/>
        <w:sz w:val="24"/>
      </w:rPr>
    </w:lvl>
    <w:lvl w:ilvl="2">
      <w:start w:val="1"/>
      <w:numFmt w:val="bullet"/>
      <w:pStyle w:val="3"/>
      <w:lvlText w:val="›"/>
      <w:lvlJc w:val="left"/>
      <w:pPr>
        <w:tabs>
          <w:tab w:val="num" w:pos="1276"/>
        </w:tabs>
        <w:ind w:left="1276" w:hanging="425"/>
      </w:pPr>
      <w:rPr>
        <w:rFonts w:hint="default"/>
        <w:color w:val="333333"/>
        <w:position w:val="1"/>
        <w:sz w:val="24"/>
      </w:rPr>
    </w:lvl>
    <w:lvl w:ilvl="3">
      <w:start w:val="1"/>
      <w:numFmt w:val="bullet"/>
      <w:pStyle w:val="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D0D694C"/>
    <w:multiLevelType w:val="hybridMultilevel"/>
    <w:tmpl w:val="9880FEC4"/>
    <w:lvl w:ilvl="0" w:tplc="90CC4CBE">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8022F15"/>
    <w:multiLevelType w:val="hybridMultilevel"/>
    <w:tmpl w:val="FBB0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0D7A83"/>
    <w:multiLevelType w:val="multilevel"/>
    <w:tmpl w:val="DB725200"/>
    <w:styleLink w:val="CowiNumberList"/>
    <w:lvl w:ilvl="0">
      <w:start w:val="1"/>
      <w:numFmt w:val="decimal"/>
      <w:pStyle w:val="a0"/>
      <w:lvlText w:val="%1"/>
      <w:lvlJc w:val="left"/>
      <w:pPr>
        <w:tabs>
          <w:tab w:val="num" w:pos="425"/>
        </w:tabs>
        <w:ind w:left="425" w:hanging="425"/>
      </w:pPr>
      <w:rPr>
        <w:rFonts w:hint="default"/>
      </w:rPr>
    </w:lvl>
    <w:lvl w:ilvl="1">
      <w:start w:val="1"/>
      <w:numFmt w:val="decimal"/>
      <w:pStyle w:val="20"/>
      <w:lvlText w:val="%1.%2"/>
      <w:lvlJc w:val="left"/>
      <w:pPr>
        <w:tabs>
          <w:tab w:val="num" w:pos="851"/>
        </w:tabs>
        <w:ind w:left="851" w:hanging="426"/>
      </w:pPr>
      <w:rPr>
        <w:rFonts w:hint="default"/>
      </w:rPr>
    </w:lvl>
    <w:lvl w:ilvl="2">
      <w:start w:val="1"/>
      <w:numFmt w:val="lowerLetter"/>
      <w:pStyle w:val="30"/>
      <w:lvlText w:val="%3)"/>
      <w:lvlJc w:val="left"/>
      <w:pPr>
        <w:tabs>
          <w:tab w:val="num" w:pos="1276"/>
        </w:tabs>
        <w:ind w:left="1276" w:hanging="425"/>
      </w:pPr>
      <w:rPr>
        <w:rFonts w:hint="default"/>
      </w:rPr>
    </w:lvl>
    <w:lvl w:ilvl="3">
      <w:start w:val="1"/>
      <w:numFmt w:val="lowerRoman"/>
      <w:pStyle w:val="40"/>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1D6D1414"/>
    <w:multiLevelType w:val="multilevel"/>
    <w:tmpl w:val="0406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BD45F9"/>
    <w:multiLevelType w:val="hybridMultilevel"/>
    <w:tmpl w:val="579C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747CC5"/>
    <w:multiLevelType w:val="hybridMultilevel"/>
    <w:tmpl w:val="2F183610"/>
    <w:lvl w:ilvl="0" w:tplc="71741032">
      <w:start w:val="1"/>
      <w:numFmt w:val="bullet"/>
      <w:pStyle w:val="41"/>
      <w:lvlText w:val=""/>
      <w:lvlJc w:val="left"/>
      <w:pPr>
        <w:tabs>
          <w:tab w:val="num" w:pos="1080"/>
        </w:tabs>
        <w:ind w:left="1080" w:hanging="360"/>
      </w:pPr>
      <w:rPr>
        <w:rFonts w:ascii="Symbol" w:hAnsi="Symbol" w:hint="default"/>
      </w:rPr>
    </w:lvl>
    <w:lvl w:ilvl="1" w:tplc="9006B6E0">
      <w:start w:val="1"/>
      <w:numFmt w:val="bullet"/>
      <w:lvlText w:val="o"/>
      <w:lvlJc w:val="left"/>
      <w:pPr>
        <w:tabs>
          <w:tab w:val="num" w:pos="1800"/>
        </w:tabs>
        <w:ind w:left="1800" w:hanging="360"/>
      </w:pPr>
      <w:rPr>
        <w:rFonts w:ascii="Courier New" w:hAnsi="Courier New" w:cs="Courier New" w:hint="default"/>
      </w:rPr>
    </w:lvl>
    <w:lvl w:ilvl="2" w:tplc="53B482FA" w:tentative="1">
      <w:start w:val="1"/>
      <w:numFmt w:val="bullet"/>
      <w:lvlText w:val=""/>
      <w:lvlJc w:val="left"/>
      <w:pPr>
        <w:tabs>
          <w:tab w:val="num" w:pos="2520"/>
        </w:tabs>
        <w:ind w:left="2520" w:hanging="360"/>
      </w:pPr>
      <w:rPr>
        <w:rFonts w:ascii="Wingdings" w:hAnsi="Wingdings" w:hint="default"/>
      </w:rPr>
    </w:lvl>
    <w:lvl w:ilvl="3" w:tplc="53CC09C8" w:tentative="1">
      <w:start w:val="1"/>
      <w:numFmt w:val="bullet"/>
      <w:lvlText w:val=""/>
      <w:lvlJc w:val="left"/>
      <w:pPr>
        <w:tabs>
          <w:tab w:val="num" w:pos="3240"/>
        </w:tabs>
        <w:ind w:left="3240" w:hanging="360"/>
      </w:pPr>
      <w:rPr>
        <w:rFonts w:ascii="Symbol" w:hAnsi="Symbol" w:hint="default"/>
      </w:rPr>
    </w:lvl>
    <w:lvl w:ilvl="4" w:tplc="80C0C588" w:tentative="1">
      <w:start w:val="1"/>
      <w:numFmt w:val="bullet"/>
      <w:lvlText w:val="o"/>
      <w:lvlJc w:val="left"/>
      <w:pPr>
        <w:tabs>
          <w:tab w:val="num" w:pos="3960"/>
        </w:tabs>
        <w:ind w:left="3960" w:hanging="360"/>
      </w:pPr>
      <w:rPr>
        <w:rFonts w:ascii="Courier New" w:hAnsi="Courier New" w:cs="Courier New" w:hint="default"/>
      </w:rPr>
    </w:lvl>
    <w:lvl w:ilvl="5" w:tplc="753CDD2A" w:tentative="1">
      <w:start w:val="1"/>
      <w:numFmt w:val="bullet"/>
      <w:lvlText w:val=""/>
      <w:lvlJc w:val="left"/>
      <w:pPr>
        <w:tabs>
          <w:tab w:val="num" w:pos="4680"/>
        </w:tabs>
        <w:ind w:left="4680" w:hanging="360"/>
      </w:pPr>
      <w:rPr>
        <w:rFonts w:ascii="Wingdings" w:hAnsi="Wingdings" w:hint="default"/>
      </w:rPr>
    </w:lvl>
    <w:lvl w:ilvl="6" w:tplc="56E63258" w:tentative="1">
      <w:start w:val="1"/>
      <w:numFmt w:val="bullet"/>
      <w:lvlText w:val=""/>
      <w:lvlJc w:val="left"/>
      <w:pPr>
        <w:tabs>
          <w:tab w:val="num" w:pos="5400"/>
        </w:tabs>
        <w:ind w:left="5400" w:hanging="360"/>
      </w:pPr>
      <w:rPr>
        <w:rFonts w:ascii="Symbol" w:hAnsi="Symbol" w:hint="default"/>
      </w:rPr>
    </w:lvl>
    <w:lvl w:ilvl="7" w:tplc="DA52091C" w:tentative="1">
      <w:start w:val="1"/>
      <w:numFmt w:val="bullet"/>
      <w:lvlText w:val="o"/>
      <w:lvlJc w:val="left"/>
      <w:pPr>
        <w:tabs>
          <w:tab w:val="num" w:pos="6120"/>
        </w:tabs>
        <w:ind w:left="6120" w:hanging="360"/>
      </w:pPr>
      <w:rPr>
        <w:rFonts w:ascii="Courier New" w:hAnsi="Courier New" w:cs="Courier New" w:hint="default"/>
      </w:rPr>
    </w:lvl>
    <w:lvl w:ilvl="8" w:tplc="CD34F744"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D82FB9"/>
    <w:multiLevelType w:val="hybridMultilevel"/>
    <w:tmpl w:val="391E8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2232F"/>
    <w:multiLevelType w:val="hybridMultilevel"/>
    <w:tmpl w:val="DE6C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8" w15:restartNumberingAfterBreak="0">
    <w:nsid w:val="6D367607"/>
    <w:multiLevelType w:val="multilevel"/>
    <w:tmpl w:val="CC927E6C"/>
    <w:styleLink w:val="CowiHeadings"/>
    <w:lvl w:ilvl="0">
      <w:start w:val="1"/>
      <w:numFmt w:val="decimal"/>
      <w:pStyle w:val="1"/>
      <w:lvlText w:val="%1"/>
      <w:lvlJc w:val="left"/>
      <w:pPr>
        <w:tabs>
          <w:tab w:val="num" w:pos="851"/>
        </w:tabs>
        <w:ind w:left="851" w:hanging="851"/>
      </w:pPr>
      <w:rPr>
        <w:rFonts w:hint="default"/>
      </w:rPr>
    </w:lvl>
    <w:lvl w:ilvl="1">
      <w:start w:val="1"/>
      <w:numFmt w:val="decimal"/>
      <w:pStyle w:val="21"/>
      <w:lvlText w:val="%1.%2"/>
      <w:lvlJc w:val="left"/>
      <w:pPr>
        <w:tabs>
          <w:tab w:val="num" w:pos="851"/>
        </w:tabs>
        <w:ind w:left="851" w:hanging="851"/>
      </w:pPr>
      <w:rPr>
        <w:rFonts w:hint="default"/>
      </w:rPr>
    </w:lvl>
    <w:lvl w:ilvl="2">
      <w:start w:val="1"/>
      <w:numFmt w:val="decimal"/>
      <w:pStyle w:val="31"/>
      <w:lvlText w:val="%1.%2.%3"/>
      <w:lvlJc w:val="left"/>
      <w:pPr>
        <w:tabs>
          <w:tab w:val="num" w:pos="993"/>
        </w:tabs>
        <w:ind w:left="993"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Text w:val="Appendix 4%7."/>
      <w:lvlJc w:val="left"/>
      <w:pPr>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9"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ABB3D83"/>
    <w:multiLevelType w:val="hybridMultilevel"/>
    <w:tmpl w:val="C7E40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10"/>
  </w:num>
  <w:num w:numId="5">
    <w:abstractNumId w:val="1"/>
  </w:num>
  <w:num w:numId="6">
    <w:abstractNumId w:val="0"/>
  </w:num>
  <w:num w:numId="7">
    <w:abstractNumId w:val="6"/>
  </w:num>
  <w:num w:numId="8">
    <w:abstractNumId w:val="9"/>
  </w:num>
  <w:num w:numId="9">
    <w:abstractNumId w:val="9"/>
  </w:num>
  <w:num w:numId="10">
    <w:abstractNumId w:val="18"/>
  </w:num>
  <w:num w:numId="11">
    <w:abstractNumId w:val="16"/>
  </w:num>
  <w:num w:numId="12">
    <w:abstractNumId w:val="11"/>
  </w:num>
  <w:num w:numId="13">
    <w:abstractNumId w:val="11"/>
  </w:num>
  <w:num w:numId="14">
    <w:abstractNumId w:val="13"/>
  </w:num>
  <w:num w:numId="15">
    <w:abstractNumId w:val="3"/>
  </w:num>
  <w:num w:numId="16">
    <w:abstractNumId w:val="20"/>
  </w:num>
  <w:num w:numId="17">
    <w:abstractNumId w:val="15"/>
  </w:num>
  <w:num w:numId="18">
    <w:abstractNumId w:val="8"/>
  </w:num>
  <w:num w:numId="19">
    <w:abstractNumId w:val="12"/>
  </w:num>
  <w:num w:numId="20">
    <w:abstractNumId w:val="7"/>
  </w:num>
  <w:num w:numId="21">
    <w:abstractNumId w:val="14"/>
  </w:num>
  <w:num w:numId="22">
    <w:abstractNumId w:val="18"/>
  </w:num>
  <w:num w:numId="23">
    <w:abstractNumId w:val="18"/>
  </w:num>
  <w:num w:numId="24">
    <w:abstractNumId w:val="5"/>
  </w:num>
  <w:num w:numId="25">
    <w:abstractNumId w:val="6"/>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425"/>
  <w:hyphenationZone w:val="357"/>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F1"/>
    <w:rsid w:val="0000252A"/>
    <w:rsid w:val="00002B57"/>
    <w:rsid w:val="00002ECC"/>
    <w:rsid w:val="00005659"/>
    <w:rsid w:val="000115D6"/>
    <w:rsid w:val="000140AF"/>
    <w:rsid w:val="00014159"/>
    <w:rsid w:val="00016163"/>
    <w:rsid w:val="0001619D"/>
    <w:rsid w:val="00017424"/>
    <w:rsid w:val="000207F5"/>
    <w:rsid w:val="000217BB"/>
    <w:rsid w:val="000235EF"/>
    <w:rsid w:val="0002692A"/>
    <w:rsid w:val="000339B3"/>
    <w:rsid w:val="0003543A"/>
    <w:rsid w:val="00035C86"/>
    <w:rsid w:val="000365BD"/>
    <w:rsid w:val="00041ED7"/>
    <w:rsid w:val="000443C7"/>
    <w:rsid w:val="000507A3"/>
    <w:rsid w:val="000534E3"/>
    <w:rsid w:val="00053DAE"/>
    <w:rsid w:val="00053EB0"/>
    <w:rsid w:val="00057C84"/>
    <w:rsid w:val="0006030B"/>
    <w:rsid w:val="0006190B"/>
    <w:rsid w:val="0006223F"/>
    <w:rsid w:val="0006257C"/>
    <w:rsid w:val="00066D47"/>
    <w:rsid w:val="00070936"/>
    <w:rsid w:val="0007664B"/>
    <w:rsid w:val="00080346"/>
    <w:rsid w:val="00083F2D"/>
    <w:rsid w:val="00084142"/>
    <w:rsid w:val="0008746F"/>
    <w:rsid w:val="00094902"/>
    <w:rsid w:val="000969A6"/>
    <w:rsid w:val="00096EE8"/>
    <w:rsid w:val="000A535A"/>
    <w:rsid w:val="000B4AFB"/>
    <w:rsid w:val="000B6515"/>
    <w:rsid w:val="000B6764"/>
    <w:rsid w:val="000C0647"/>
    <w:rsid w:val="000C14E9"/>
    <w:rsid w:val="000C1D25"/>
    <w:rsid w:val="000C4D27"/>
    <w:rsid w:val="000C51FB"/>
    <w:rsid w:val="000E0CE1"/>
    <w:rsid w:val="000E57B5"/>
    <w:rsid w:val="000F45D6"/>
    <w:rsid w:val="000F56D2"/>
    <w:rsid w:val="000F5F56"/>
    <w:rsid w:val="00101137"/>
    <w:rsid w:val="001055A1"/>
    <w:rsid w:val="0010700A"/>
    <w:rsid w:val="00112270"/>
    <w:rsid w:val="00114516"/>
    <w:rsid w:val="0011634A"/>
    <w:rsid w:val="00124D5A"/>
    <w:rsid w:val="001260C2"/>
    <w:rsid w:val="0012622C"/>
    <w:rsid w:val="001322E7"/>
    <w:rsid w:val="001326BF"/>
    <w:rsid w:val="00133080"/>
    <w:rsid w:val="00136BBC"/>
    <w:rsid w:val="00137877"/>
    <w:rsid w:val="00137A61"/>
    <w:rsid w:val="00144D89"/>
    <w:rsid w:val="00163470"/>
    <w:rsid w:val="00163F08"/>
    <w:rsid w:val="00163F97"/>
    <w:rsid w:val="0016455B"/>
    <w:rsid w:val="00173588"/>
    <w:rsid w:val="00175741"/>
    <w:rsid w:val="00176E99"/>
    <w:rsid w:val="001862E2"/>
    <w:rsid w:val="00192B4B"/>
    <w:rsid w:val="00192ECD"/>
    <w:rsid w:val="00194D9A"/>
    <w:rsid w:val="00195731"/>
    <w:rsid w:val="00197FCB"/>
    <w:rsid w:val="001A00D0"/>
    <w:rsid w:val="001A268E"/>
    <w:rsid w:val="001A3287"/>
    <w:rsid w:val="001A52CA"/>
    <w:rsid w:val="001B2074"/>
    <w:rsid w:val="001C0B8B"/>
    <w:rsid w:val="001C1DF1"/>
    <w:rsid w:val="001C3278"/>
    <w:rsid w:val="001D2403"/>
    <w:rsid w:val="001D2AA5"/>
    <w:rsid w:val="001D5BB5"/>
    <w:rsid w:val="001D5FBA"/>
    <w:rsid w:val="001E2B17"/>
    <w:rsid w:val="001E773D"/>
    <w:rsid w:val="001F0507"/>
    <w:rsid w:val="001F4FBD"/>
    <w:rsid w:val="001F5D69"/>
    <w:rsid w:val="001F7E1F"/>
    <w:rsid w:val="001F7FA3"/>
    <w:rsid w:val="00200EAE"/>
    <w:rsid w:val="0020294D"/>
    <w:rsid w:val="00206C84"/>
    <w:rsid w:val="002078D9"/>
    <w:rsid w:val="00213022"/>
    <w:rsid w:val="0021354A"/>
    <w:rsid w:val="00216E66"/>
    <w:rsid w:val="002200C8"/>
    <w:rsid w:val="00220AC9"/>
    <w:rsid w:val="00221B4B"/>
    <w:rsid w:val="00222FBB"/>
    <w:rsid w:val="00224582"/>
    <w:rsid w:val="00224C7E"/>
    <w:rsid w:val="00231420"/>
    <w:rsid w:val="0023181D"/>
    <w:rsid w:val="00233C4B"/>
    <w:rsid w:val="00234059"/>
    <w:rsid w:val="00235136"/>
    <w:rsid w:val="002373A4"/>
    <w:rsid w:val="00237743"/>
    <w:rsid w:val="00237F4F"/>
    <w:rsid w:val="002424C9"/>
    <w:rsid w:val="00245DF6"/>
    <w:rsid w:val="00247E53"/>
    <w:rsid w:val="0025121B"/>
    <w:rsid w:val="002529C9"/>
    <w:rsid w:val="002619E7"/>
    <w:rsid w:val="002633C0"/>
    <w:rsid w:val="002641F0"/>
    <w:rsid w:val="002672BC"/>
    <w:rsid w:val="00267FBA"/>
    <w:rsid w:val="0027608D"/>
    <w:rsid w:val="00280CDF"/>
    <w:rsid w:val="00280D70"/>
    <w:rsid w:val="00283472"/>
    <w:rsid w:val="002836BE"/>
    <w:rsid w:val="00284E1D"/>
    <w:rsid w:val="00285BD9"/>
    <w:rsid w:val="002872C4"/>
    <w:rsid w:val="00287D64"/>
    <w:rsid w:val="002907A2"/>
    <w:rsid w:val="002912BC"/>
    <w:rsid w:val="00292377"/>
    <w:rsid w:val="0029407D"/>
    <w:rsid w:val="002A1F21"/>
    <w:rsid w:val="002A2F0D"/>
    <w:rsid w:val="002A4FBB"/>
    <w:rsid w:val="002A4FD6"/>
    <w:rsid w:val="002A5708"/>
    <w:rsid w:val="002A5DBF"/>
    <w:rsid w:val="002A7121"/>
    <w:rsid w:val="002A76C0"/>
    <w:rsid w:val="002B11FC"/>
    <w:rsid w:val="002B1D06"/>
    <w:rsid w:val="002B24CD"/>
    <w:rsid w:val="002B25D3"/>
    <w:rsid w:val="002B6E71"/>
    <w:rsid w:val="002C0EF7"/>
    <w:rsid w:val="002C4404"/>
    <w:rsid w:val="002C7C61"/>
    <w:rsid w:val="002D280C"/>
    <w:rsid w:val="002D2EA4"/>
    <w:rsid w:val="002D4831"/>
    <w:rsid w:val="002D50CB"/>
    <w:rsid w:val="002E0EE3"/>
    <w:rsid w:val="002E226B"/>
    <w:rsid w:val="002E4F86"/>
    <w:rsid w:val="002E63F4"/>
    <w:rsid w:val="002E79BB"/>
    <w:rsid w:val="003007F1"/>
    <w:rsid w:val="0030298F"/>
    <w:rsid w:val="00302CCA"/>
    <w:rsid w:val="00302F6C"/>
    <w:rsid w:val="003033E6"/>
    <w:rsid w:val="003036C6"/>
    <w:rsid w:val="00306176"/>
    <w:rsid w:val="003064F9"/>
    <w:rsid w:val="0031182E"/>
    <w:rsid w:val="003118CE"/>
    <w:rsid w:val="003134C7"/>
    <w:rsid w:val="0031427A"/>
    <w:rsid w:val="003211BA"/>
    <w:rsid w:val="003226E1"/>
    <w:rsid w:val="00327A3B"/>
    <w:rsid w:val="00334FCC"/>
    <w:rsid w:val="0033506A"/>
    <w:rsid w:val="00336577"/>
    <w:rsid w:val="003377EF"/>
    <w:rsid w:val="003404AF"/>
    <w:rsid w:val="00341DEE"/>
    <w:rsid w:val="00342B4D"/>
    <w:rsid w:val="003436AA"/>
    <w:rsid w:val="00355993"/>
    <w:rsid w:val="00355AA1"/>
    <w:rsid w:val="00356FFE"/>
    <w:rsid w:val="003579BA"/>
    <w:rsid w:val="00361EB1"/>
    <w:rsid w:val="003626E0"/>
    <w:rsid w:val="0036507D"/>
    <w:rsid w:val="00371DD1"/>
    <w:rsid w:val="00372B49"/>
    <w:rsid w:val="00373335"/>
    <w:rsid w:val="003746CD"/>
    <w:rsid w:val="00374A83"/>
    <w:rsid w:val="00376974"/>
    <w:rsid w:val="00381914"/>
    <w:rsid w:val="00384529"/>
    <w:rsid w:val="003854D7"/>
    <w:rsid w:val="003876A1"/>
    <w:rsid w:val="00391B3A"/>
    <w:rsid w:val="00397731"/>
    <w:rsid w:val="0039776E"/>
    <w:rsid w:val="003A0454"/>
    <w:rsid w:val="003A7A82"/>
    <w:rsid w:val="003A7E78"/>
    <w:rsid w:val="003B0198"/>
    <w:rsid w:val="003B0F57"/>
    <w:rsid w:val="003B2AE8"/>
    <w:rsid w:val="003B3188"/>
    <w:rsid w:val="003B5561"/>
    <w:rsid w:val="003C243C"/>
    <w:rsid w:val="003C3383"/>
    <w:rsid w:val="003C34ED"/>
    <w:rsid w:val="003C5B49"/>
    <w:rsid w:val="003C6E91"/>
    <w:rsid w:val="003D0447"/>
    <w:rsid w:val="003D08D8"/>
    <w:rsid w:val="003D24BC"/>
    <w:rsid w:val="003E5334"/>
    <w:rsid w:val="003E621A"/>
    <w:rsid w:val="003E62AF"/>
    <w:rsid w:val="003E7074"/>
    <w:rsid w:val="003F6995"/>
    <w:rsid w:val="004001A0"/>
    <w:rsid w:val="0040228A"/>
    <w:rsid w:val="004042E4"/>
    <w:rsid w:val="00405B3D"/>
    <w:rsid w:val="00405E7A"/>
    <w:rsid w:val="004130A9"/>
    <w:rsid w:val="00413286"/>
    <w:rsid w:val="00416175"/>
    <w:rsid w:val="0041656D"/>
    <w:rsid w:val="00422552"/>
    <w:rsid w:val="00424D7A"/>
    <w:rsid w:val="004266CD"/>
    <w:rsid w:val="0043186E"/>
    <w:rsid w:val="0043207F"/>
    <w:rsid w:val="004347FA"/>
    <w:rsid w:val="00434C7E"/>
    <w:rsid w:val="00436A14"/>
    <w:rsid w:val="00442A95"/>
    <w:rsid w:val="004461BD"/>
    <w:rsid w:val="00446426"/>
    <w:rsid w:val="00447BED"/>
    <w:rsid w:val="0045461D"/>
    <w:rsid w:val="004559A9"/>
    <w:rsid w:val="00456D20"/>
    <w:rsid w:val="00456EB3"/>
    <w:rsid w:val="004574C8"/>
    <w:rsid w:val="00460EE8"/>
    <w:rsid w:val="0046256C"/>
    <w:rsid w:val="00464670"/>
    <w:rsid w:val="004663B1"/>
    <w:rsid w:val="00470D0E"/>
    <w:rsid w:val="0047453A"/>
    <w:rsid w:val="004745F1"/>
    <w:rsid w:val="004746CB"/>
    <w:rsid w:val="0048077E"/>
    <w:rsid w:val="004808C8"/>
    <w:rsid w:val="00481C32"/>
    <w:rsid w:val="004945AB"/>
    <w:rsid w:val="00496F71"/>
    <w:rsid w:val="004A23C0"/>
    <w:rsid w:val="004A49DD"/>
    <w:rsid w:val="004A4BD8"/>
    <w:rsid w:val="004B7BB0"/>
    <w:rsid w:val="004C10A1"/>
    <w:rsid w:val="004C2239"/>
    <w:rsid w:val="004D3CE4"/>
    <w:rsid w:val="004D3E8B"/>
    <w:rsid w:val="004D7A42"/>
    <w:rsid w:val="004E2DE3"/>
    <w:rsid w:val="004E3777"/>
    <w:rsid w:val="004F2A18"/>
    <w:rsid w:val="00503A34"/>
    <w:rsid w:val="00505C4E"/>
    <w:rsid w:val="005146BB"/>
    <w:rsid w:val="00515A95"/>
    <w:rsid w:val="00516A41"/>
    <w:rsid w:val="0052127A"/>
    <w:rsid w:val="00523A57"/>
    <w:rsid w:val="00526E0C"/>
    <w:rsid w:val="005331A9"/>
    <w:rsid w:val="00533D63"/>
    <w:rsid w:val="00536237"/>
    <w:rsid w:val="00536BF6"/>
    <w:rsid w:val="00536D1D"/>
    <w:rsid w:val="00537EC1"/>
    <w:rsid w:val="0054075A"/>
    <w:rsid w:val="00540E4B"/>
    <w:rsid w:val="00541054"/>
    <w:rsid w:val="00544FB8"/>
    <w:rsid w:val="005466DD"/>
    <w:rsid w:val="00546E92"/>
    <w:rsid w:val="0054701E"/>
    <w:rsid w:val="00550F4C"/>
    <w:rsid w:val="00554939"/>
    <w:rsid w:val="0055498A"/>
    <w:rsid w:val="005551C8"/>
    <w:rsid w:val="0055750B"/>
    <w:rsid w:val="00557BD0"/>
    <w:rsid w:val="005622AB"/>
    <w:rsid w:val="00562F54"/>
    <w:rsid w:val="00572EEB"/>
    <w:rsid w:val="0057381A"/>
    <w:rsid w:val="00574BF6"/>
    <w:rsid w:val="00575153"/>
    <w:rsid w:val="0058771D"/>
    <w:rsid w:val="00597815"/>
    <w:rsid w:val="00597C7A"/>
    <w:rsid w:val="005A11DD"/>
    <w:rsid w:val="005A1858"/>
    <w:rsid w:val="005A420D"/>
    <w:rsid w:val="005A74B0"/>
    <w:rsid w:val="005B069B"/>
    <w:rsid w:val="005B1DE4"/>
    <w:rsid w:val="005B27A6"/>
    <w:rsid w:val="005B4A13"/>
    <w:rsid w:val="005B4B11"/>
    <w:rsid w:val="005B5733"/>
    <w:rsid w:val="005B7518"/>
    <w:rsid w:val="005C0398"/>
    <w:rsid w:val="005C69EC"/>
    <w:rsid w:val="005D15CE"/>
    <w:rsid w:val="005D57BE"/>
    <w:rsid w:val="005D7C19"/>
    <w:rsid w:val="005E1558"/>
    <w:rsid w:val="005E1F95"/>
    <w:rsid w:val="005E2AF5"/>
    <w:rsid w:val="005E59A1"/>
    <w:rsid w:val="005F1900"/>
    <w:rsid w:val="005F1CB4"/>
    <w:rsid w:val="005F23AE"/>
    <w:rsid w:val="0060494C"/>
    <w:rsid w:val="00604FF3"/>
    <w:rsid w:val="0061108B"/>
    <w:rsid w:val="00612B83"/>
    <w:rsid w:val="00612F67"/>
    <w:rsid w:val="006138DC"/>
    <w:rsid w:val="00614E77"/>
    <w:rsid w:val="00617AE2"/>
    <w:rsid w:val="006203F9"/>
    <w:rsid w:val="00620F22"/>
    <w:rsid w:val="00622283"/>
    <w:rsid w:val="0062424A"/>
    <w:rsid w:val="006267EF"/>
    <w:rsid w:val="00627EBB"/>
    <w:rsid w:val="00630FA9"/>
    <w:rsid w:val="006310A4"/>
    <w:rsid w:val="00631E98"/>
    <w:rsid w:val="006337E7"/>
    <w:rsid w:val="00635E73"/>
    <w:rsid w:val="00641169"/>
    <w:rsid w:val="00643057"/>
    <w:rsid w:val="00644D77"/>
    <w:rsid w:val="00645729"/>
    <w:rsid w:val="006552B1"/>
    <w:rsid w:val="0066267E"/>
    <w:rsid w:val="00670F05"/>
    <w:rsid w:val="006738D3"/>
    <w:rsid w:val="00677FE2"/>
    <w:rsid w:val="00684B66"/>
    <w:rsid w:val="00687D9C"/>
    <w:rsid w:val="006977D5"/>
    <w:rsid w:val="006A0D63"/>
    <w:rsid w:val="006A1F92"/>
    <w:rsid w:val="006A2361"/>
    <w:rsid w:val="006A2783"/>
    <w:rsid w:val="006A36A5"/>
    <w:rsid w:val="006A7A09"/>
    <w:rsid w:val="006B3489"/>
    <w:rsid w:val="006B44E9"/>
    <w:rsid w:val="006C58E9"/>
    <w:rsid w:val="006D157C"/>
    <w:rsid w:val="006D391C"/>
    <w:rsid w:val="006D6A3C"/>
    <w:rsid w:val="006D6ECD"/>
    <w:rsid w:val="006E3AA2"/>
    <w:rsid w:val="006E3B2F"/>
    <w:rsid w:val="006E70D2"/>
    <w:rsid w:val="006F70AA"/>
    <w:rsid w:val="00700B14"/>
    <w:rsid w:val="00705551"/>
    <w:rsid w:val="00712213"/>
    <w:rsid w:val="007263E2"/>
    <w:rsid w:val="00733623"/>
    <w:rsid w:val="0073385B"/>
    <w:rsid w:val="00734796"/>
    <w:rsid w:val="00750D00"/>
    <w:rsid w:val="00752B66"/>
    <w:rsid w:val="00755BBA"/>
    <w:rsid w:val="00770C01"/>
    <w:rsid w:val="00771151"/>
    <w:rsid w:val="00771552"/>
    <w:rsid w:val="00773522"/>
    <w:rsid w:val="0077651E"/>
    <w:rsid w:val="00780D5D"/>
    <w:rsid w:val="00781F01"/>
    <w:rsid w:val="00784B11"/>
    <w:rsid w:val="00784DA4"/>
    <w:rsid w:val="00785A28"/>
    <w:rsid w:val="00786451"/>
    <w:rsid w:val="007876D3"/>
    <w:rsid w:val="0079032D"/>
    <w:rsid w:val="007906BE"/>
    <w:rsid w:val="0079167F"/>
    <w:rsid w:val="00795CAA"/>
    <w:rsid w:val="00797DA8"/>
    <w:rsid w:val="007B169D"/>
    <w:rsid w:val="007B5949"/>
    <w:rsid w:val="007B608B"/>
    <w:rsid w:val="007B616E"/>
    <w:rsid w:val="007B664F"/>
    <w:rsid w:val="007B6BE1"/>
    <w:rsid w:val="007B7A72"/>
    <w:rsid w:val="007B7C92"/>
    <w:rsid w:val="007C2597"/>
    <w:rsid w:val="007C3C82"/>
    <w:rsid w:val="007C72A8"/>
    <w:rsid w:val="007C7A4A"/>
    <w:rsid w:val="007D3BC8"/>
    <w:rsid w:val="007D6882"/>
    <w:rsid w:val="007D7312"/>
    <w:rsid w:val="007E1D07"/>
    <w:rsid w:val="007E1D7C"/>
    <w:rsid w:val="007E7037"/>
    <w:rsid w:val="007E74D1"/>
    <w:rsid w:val="007E7E55"/>
    <w:rsid w:val="007F4F4C"/>
    <w:rsid w:val="007F54A9"/>
    <w:rsid w:val="007F56D0"/>
    <w:rsid w:val="00800B6D"/>
    <w:rsid w:val="00802D07"/>
    <w:rsid w:val="00807102"/>
    <w:rsid w:val="00811CEB"/>
    <w:rsid w:val="00812F75"/>
    <w:rsid w:val="00814CD9"/>
    <w:rsid w:val="00814CF6"/>
    <w:rsid w:val="00817CE5"/>
    <w:rsid w:val="0082069F"/>
    <w:rsid w:val="00830585"/>
    <w:rsid w:val="00832F04"/>
    <w:rsid w:val="00834788"/>
    <w:rsid w:val="00836BA7"/>
    <w:rsid w:val="00837C43"/>
    <w:rsid w:val="00840AE2"/>
    <w:rsid w:val="008418C9"/>
    <w:rsid w:val="008419B5"/>
    <w:rsid w:val="00844558"/>
    <w:rsid w:val="008524BA"/>
    <w:rsid w:val="00852DA6"/>
    <w:rsid w:val="00854D37"/>
    <w:rsid w:val="00856FA1"/>
    <w:rsid w:val="00861B87"/>
    <w:rsid w:val="00867E22"/>
    <w:rsid w:val="00871CEE"/>
    <w:rsid w:val="0087253C"/>
    <w:rsid w:val="00872E0A"/>
    <w:rsid w:val="00873D37"/>
    <w:rsid w:val="00877241"/>
    <w:rsid w:val="00877FBC"/>
    <w:rsid w:val="008816DC"/>
    <w:rsid w:val="008832A2"/>
    <w:rsid w:val="00884A6B"/>
    <w:rsid w:val="00885457"/>
    <w:rsid w:val="0088584F"/>
    <w:rsid w:val="008860A4"/>
    <w:rsid w:val="008865F3"/>
    <w:rsid w:val="00886B4B"/>
    <w:rsid w:val="008876A8"/>
    <w:rsid w:val="008906B5"/>
    <w:rsid w:val="008948DC"/>
    <w:rsid w:val="00895C2D"/>
    <w:rsid w:val="00895DCD"/>
    <w:rsid w:val="008961D8"/>
    <w:rsid w:val="008A095E"/>
    <w:rsid w:val="008B1FFE"/>
    <w:rsid w:val="008B62CB"/>
    <w:rsid w:val="008C0354"/>
    <w:rsid w:val="008C06F7"/>
    <w:rsid w:val="008C3BB0"/>
    <w:rsid w:val="008C3C7C"/>
    <w:rsid w:val="008C5A3E"/>
    <w:rsid w:val="008C61DF"/>
    <w:rsid w:val="008D1139"/>
    <w:rsid w:val="008D1315"/>
    <w:rsid w:val="008D35AF"/>
    <w:rsid w:val="008E293C"/>
    <w:rsid w:val="008E3027"/>
    <w:rsid w:val="008E4342"/>
    <w:rsid w:val="008F38CA"/>
    <w:rsid w:val="008F3EC5"/>
    <w:rsid w:val="008F4D01"/>
    <w:rsid w:val="00903131"/>
    <w:rsid w:val="00904C1A"/>
    <w:rsid w:val="00904F3B"/>
    <w:rsid w:val="009109B4"/>
    <w:rsid w:val="009128C3"/>
    <w:rsid w:val="00912F71"/>
    <w:rsid w:val="009148F9"/>
    <w:rsid w:val="00914E61"/>
    <w:rsid w:val="0092044C"/>
    <w:rsid w:val="0092199F"/>
    <w:rsid w:val="0092410D"/>
    <w:rsid w:val="00932D0C"/>
    <w:rsid w:val="00933841"/>
    <w:rsid w:val="00933916"/>
    <w:rsid w:val="00935226"/>
    <w:rsid w:val="00935C11"/>
    <w:rsid w:val="00942A56"/>
    <w:rsid w:val="00943177"/>
    <w:rsid w:val="00952127"/>
    <w:rsid w:val="00954A8C"/>
    <w:rsid w:val="00955476"/>
    <w:rsid w:val="00955A02"/>
    <w:rsid w:val="00964CB4"/>
    <w:rsid w:val="009659FE"/>
    <w:rsid w:val="009668FA"/>
    <w:rsid w:val="00967BF6"/>
    <w:rsid w:val="00973570"/>
    <w:rsid w:val="00974A6A"/>
    <w:rsid w:val="00987D56"/>
    <w:rsid w:val="009909FB"/>
    <w:rsid w:val="00995835"/>
    <w:rsid w:val="009A14BE"/>
    <w:rsid w:val="009A3D9A"/>
    <w:rsid w:val="009B1713"/>
    <w:rsid w:val="009B5230"/>
    <w:rsid w:val="009B7FA7"/>
    <w:rsid w:val="009C2967"/>
    <w:rsid w:val="009C2D42"/>
    <w:rsid w:val="009C613B"/>
    <w:rsid w:val="009C6C16"/>
    <w:rsid w:val="009C6C61"/>
    <w:rsid w:val="009E1365"/>
    <w:rsid w:val="009E5EFC"/>
    <w:rsid w:val="009E6631"/>
    <w:rsid w:val="009E67A0"/>
    <w:rsid w:val="009E73AC"/>
    <w:rsid w:val="009F0F81"/>
    <w:rsid w:val="009F1647"/>
    <w:rsid w:val="009F2C24"/>
    <w:rsid w:val="00A01B25"/>
    <w:rsid w:val="00A03DB4"/>
    <w:rsid w:val="00A1309B"/>
    <w:rsid w:val="00A16194"/>
    <w:rsid w:val="00A16C9E"/>
    <w:rsid w:val="00A21524"/>
    <w:rsid w:val="00A23D78"/>
    <w:rsid w:val="00A244B8"/>
    <w:rsid w:val="00A3055A"/>
    <w:rsid w:val="00A30DB8"/>
    <w:rsid w:val="00A319F3"/>
    <w:rsid w:val="00A31A81"/>
    <w:rsid w:val="00A33DDE"/>
    <w:rsid w:val="00A3409F"/>
    <w:rsid w:val="00A45806"/>
    <w:rsid w:val="00A47F85"/>
    <w:rsid w:val="00A516DE"/>
    <w:rsid w:val="00A51C5E"/>
    <w:rsid w:val="00A7102D"/>
    <w:rsid w:val="00A742D0"/>
    <w:rsid w:val="00A74444"/>
    <w:rsid w:val="00A760CE"/>
    <w:rsid w:val="00A82432"/>
    <w:rsid w:val="00A846DE"/>
    <w:rsid w:val="00A84976"/>
    <w:rsid w:val="00A86589"/>
    <w:rsid w:val="00A90C4B"/>
    <w:rsid w:val="00A91CC9"/>
    <w:rsid w:val="00A9568F"/>
    <w:rsid w:val="00A97328"/>
    <w:rsid w:val="00A977A9"/>
    <w:rsid w:val="00AA0D20"/>
    <w:rsid w:val="00AA45DE"/>
    <w:rsid w:val="00AA60EE"/>
    <w:rsid w:val="00AA681E"/>
    <w:rsid w:val="00AA6C30"/>
    <w:rsid w:val="00AA7CE7"/>
    <w:rsid w:val="00AB1009"/>
    <w:rsid w:val="00AB4501"/>
    <w:rsid w:val="00AB6268"/>
    <w:rsid w:val="00AB7739"/>
    <w:rsid w:val="00AC02D9"/>
    <w:rsid w:val="00AC10EF"/>
    <w:rsid w:val="00AC66DF"/>
    <w:rsid w:val="00AC7757"/>
    <w:rsid w:val="00AD3574"/>
    <w:rsid w:val="00AE1CD3"/>
    <w:rsid w:val="00AF4278"/>
    <w:rsid w:val="00AF589A"/>
    <w:rsid w:val="00AF6CAC"/>
    <w:rsid w:val="00B01461"/>
    <w:rsid w:val="00B04FB6"/>
    <w:rsid w:val="00B0576C"/>
    <w:rsid w:val="00B05BB1"/>
    <w:rsid w:val="00B1001B"/>
    <w:rsid w:val="00B11E24"/>
    <w:rsid w:val="00B1597E"/>
    <w:rsid w:val="00B20379"/>
    <w:rsid w:val="00B20786"/>
    <w:rsid w:val="00B23A50"/>
    <w:rsid w:val="00B24451"/>
    <w:rsid w:val="00B3535F"/>
    <w:rsid w:val="00B4433C"/>
    <w:rsid w:val="00B452CC"/>
    <w:rsid w:val="00B4630B"/>
    <w:rsid w:val="00B46CCA"/>
    <w:rsid w:val="00B5007D"/>
    <w:rsid w:val="00B50A96"/>
    <w:rsid w:val="00B53781"/>
    <w:rsid w:val="00B55F2C"/>
    <w:rsid w:val="00B55F5E"/>
    <w:rsid w:val="00B6105B"/>
    <w:rsid w:val="00B6679D"/>
    <w:rsid w:val="00B70306"/>
    <w:rsid w:val="00B74EFD"/>
    <w:rsid w:val="00B75E09"/>
    <w:rsid w:val="00B7660C"/>
    <w:rsid w:val="00B83F19"/>
    <w:rsid w:val="00B843A8"/>
    <w:rsid w:val="00B90E1B"/>
    <w:rsid w:val="00B90F15"/>
    <w:rsid w:val="00B917D7"/>
    <w:rsid w:val="00B91BCC"/>
    <w:rsid w:val="00B922A1"/>
    <w:rsid w:val="00B9323C"/>
    <w:rsid w:val="00B95182"/>
    <w:rsid w:val="00B95AEB"/>
    <w:rsid w:val="00B97424"/>
    <w:rsid w:val="00BA17D3"/>
    <w:rsid w:val="00BA2CA4"/>
    <w:rsid w:val="00BA525E"/>
    <w:rsid w:val="00BA55D1"/>
    <w:rsid w:val="00BA5B79"/>
    <w:rsid w:val="00BA6329"/>
    <w:rsid w:val="00BB2C89"/>
    <w:rsid w:val="00BB37F2"/>
    <w:rsid w:val="00BB79AD"/>
    <w:rsid w:val="00BC1E87"/>
    <w:rsid w:val="00BC1E97"/>
    <w:rsid w:val="00BC3813"/>
    <w:rsid w:val="00BC3C45"/>
    <w:rsid w:val="00BC4B91"/>
    <w:rsid w:val="00BC5084"/>
    <w:rsid w:val="00BC5946"/>
    <w:rsid w:val="00BC5FD8"/>
    <w:rsid w:val="00BC6F15"/>
    <w:rsid w:val="00BC772F"/>
    <w:rsid w:val="00BD42E9"/>
    <w:rsid w:val="00BD5BED"/>
    <w:rsid w:val="00BD6668"/>
    <w:rsid w:val="00BE0D3D"/>
    <w:rsid w:val="00BE1D12"/>
    <w:rsid w:val="00BE2DCD"/>
    <w:rsid w:val="00BE7177"/>
    <w:rsid w:val="00BF3414"/>
    <w:rsid w:val="00BF4862"/>
    <w:rsid w:val="00BF60EF"/>
    <w:rsid w:val="00BF64E6"/>
    <w:rsid w:val="00BF66D7"/>
    <w:rsid w:val="00C00E10"/>
    <w:rsid w:val="00C04061"/>
    <w:rsid w:val="00C11B13"/>
    <w:rsid w:val="00C1290B"/>
    <w:rsid w:val="00C13C72"/>
    <w:rsid w:val="00C16852"/>
    <w:rsid w:val="00C2074A"/>
    <w:rsid w:val="00C259C1"/>
    <w:rsid w:val="00C267AA"/>
    <w:rsid w:val="00C27CCB"/>
    <w:rsid w:val="00C3004C"/>
    <w:rsid w:val="00C30247"/>
    <w:rsid w:val="00C32178"/>
    <w:rsid w:val="00C32429"/>
    <w:rsid w:val="00C375B0"/>
    <w:rsid w:val="00C421AF"/>
    <w:rsid w:val="00C42DDC"/>
    <w:rsid w:val="00C44567"/>
    <w:rsid w:val="00C523BC"/>
    <w:rsid w:val="00C542ED"/>
    <w:rsid w:val="00C548EF"/>
    <w:rsid w:val="00C55825"/>
    <w:rsid w:val="00C60698"/>
    <w:rsid w:val="00C63237"/>
    <w:rsid w:val="00C647F0"/>
    <w:rsid w:val="00C6574F"/>
    <w:rsid w:val="00C66060"/>
    <w:rsid w:val="00C71D51"/>
    <w:rsid w:val="00C730B3"/>
    <w:rsid w:val="00C8080D"/>
    <w:rsid w:val="00C80DE5"/>
    <w:rsid w:val="00C80FD3"/>
    <w:rsid w:val="00C9211A"/>
    <w:rsid w:val="00C94555"/>
    <w:rsid w:val="00CA0A29"/>
    <w:rsid w:val="00CB2FD8"/>
    <w:rsid w:val="00CB50B3"/>
    <w:rsid w:val="00CC0E19"/>
    <w:rsid w:val="00CC355F"/>
    <w:rsid w:val="00CC3940"/>
    <w:rsid w:val="00CC3BC6"/>
    <w:rsid w:val="00CC3FB2"/>
    <w:rsid w:val="00CC7D50"/>
    <w:rsid w:val="00CD006C"/>
    <w:rsid w:val="00CD1BF4"/>
    <w:rsid w:val="00CD2BE0"/>
    <w:rsid w:val="00CD3B1E"/>
    <w:rsid w:val="00CD75AD"/>
    <w:rsid w:val="00CE0D3F"/>
    <w:rsid w:val="00CE270F"/>
    <w:rsid w:val="00CE62D2"/>
    <w:rsid w:val="00CE62E6"/>
    <w:rsid w:val="00CF0B9F"/>
    <w:rsid w:val="00CF2B2D"/>
    <w:rsid w:val="00CF4E43"/>
    <w:rsid w:val="00D00EBA"/>
    <w:rsid w:val="00D0567E"/>
    <w:rsid w:val="00D05E61"/>
    <w:rsid w:val="00D14C61"/>
    <w:rsid w:val="00D1768E"/>
    <w:rsid w:val="00D2115C"/>
    <w:rsid w:val="00D22CF9"/>
    <w:rsid w:val="00D24B7F"/>
    <w:rsid w:val="00D265FF"/>
    <w:rsid w:val="00D3036D"/>
    <w:rsid w:val="00D30F27"/>
    <w:rsid w:val="00D32B71"/>
    <w:rsid w:val="00D36379"/>
    <w:rsid w:val="00D41BCF"/>
    <w:rsid w:val="00D43987"/>
    <w:rsid w:val="00D44A23"/>
    <w:rsid w:val="00D469E7"/>
    <w:rsid w:val="00D47BB1"/>
    <w:rsid w:val="00D52012"/>
    <w:rsid w:val="00D53178"/>
    <w:rsid w:val="00D563D6"/>
    <w:rsid w:val="00D569DD"/>
    <w:rsid w:val="00D61CB7"/>
    <w:rsid w:val="00D71437"/>
    <w:rsid w:val="00D71591"/>
    <w:rsid w:val="00D81F93"/>
    <w:rsid w:val="00D82AA6"/>
    <w:rsid w:val="00D86B03"/>
    <w:rsid w:val="00D86C16"/>
    <w:rsid w:val="00D87E16"/>
    <w:rsid w:val="00D95CF4"/>
    <w:rsid w:val="00DA21AE"/>
    <w:rsid w:val="00DA3BC9"/>
    <w:rsid w:val="00DA51BC"/>
    <w:rsid w:val="00DB101A"/>
    <w:rsid w:val="00DB2E35"/>
    <w:rsid w:val="00DC02F4"/>
    <w:rsid w:val="00DC0677"/>
    <w:rsid w:val="00DC0A6F"/>
    <w:rsid w:val="00DC276C"/>
    <w:rsid w:val="00DC305E"/>
    <w:rsid w:val="00DC3966"/>
    <w:rsid w:val="00DC45E1"/>
    <w:rsid w:val="00DC659A"/>
    <w:rsid w:val="00DC683C"/>
    <w:rsid w:val="00DD42B8"/>
    <w:rsid w:val="00DD5CBE"/>
    <w:rsid w:val="00DD6413"/>
    <w:rsid w:val="00DE58E2"/>
    <w:rsid w:val="00DF07D8"/>
    <w:rsid w:val="00DF0C0D"/>
    <w:rsid w:val="00DF4100"/>
    <w:rsid w:val="00DF5427"/>
    <w:rsid w:val="00DF6D44"/>
    <w:rsid w:val="00E005D3"/>
    <w:rsid w:val="00E02B1A"/>
    <w:rsid w:val="00E065C8"/>
    <w:rsid w:val="00E06CD1"/>
    <w:rsid w:val="00E10C51"/>
    <w:rsid w:val="00E132E6"/>
    <w:rsid w:val="00E14489"/>
    <w:rsid w:val="00E204D0"/>
    <w:rsid w:val="00E2480D"/>
    <w:rsid w:val="00E24DF6"/>
    <w:rsid w:val="00E2597A"/>
    <w:rsid w:val="00E27B53"/>
    <w:rsid w:val="00E35B03"/>
    <w:rsid w:val="00E35E70"/>
    <w:rsid w:val="00E36124"/>
    <w:rsid w:val="00E410A3"/>
    <w:rsid w:val="00E500BC"/>
    <w:rsid w:val="00E51911"/>
    <w:rsid w:val="00E55F5D"/>
    <w:rsid w:val="00E60400"/>
    <w:rsid w:val="00E65593"/>
    <w:rsid w:val="00E6772D"/>
    <w:rsid w:val="00E70037"/>
    <w:rsid w:val="00E703F4"/>
    <w:rsid w:val="00E71591"/>
    <w:rsid w:val="00E7165C"/>
    <w:rsid w:val="00E77B32"/>
    <w:rsid w:val="00E801E6"/>
    <w:rsid w:val="00E8068F"/>
    <w:rsid w:val="00E82ABA"/>
    <w:rsid w:val="00E83BE6"/>
    <w:rsid w:val="00E91166"/>
    <w:rsid w:val="00E91213"/>
    <w:rsid w:val="00E91C31"/>
    <w:rsid w:val="00E935C9"/>
    <w:rsid w:val="00E96553"/>
    <w:rsid w:val="00E96CA1"/>
    <w:rsid w:val="00EA19EE"/>
    <w:rsid w:val="00EA20BF"/>
    <w:rsid w:val="00EA32C9"/>
    <w:rsid w:val="00EA3899"/>
    <w:rsid w:val="00EA68F1"/>
    <w:rsid w:val="00EA6D07"/>
    <w:rsid w:val="00EA6DB2"/>
    <w:rsid w:val="00EB1CD5"/>
    <w:rsid w:val="00EB3DE3"/>
    <w:rsid w:val="00EB3E38"/>
    <w:rsid w:val="00EB424F"/>
    <w:rsid w:val="00EB580F"/>
    <w:rsid w:val="00EC0476"/>
    <w:rsid w:val="00EC0AE1"/>
    <w:rsid w:val="00EC12EC"/>
    <w:rsid w:val="00EC15A4"/>
    <w:rsid w:val="00EC558F"/>
    <w:rsid w:val="00ED1501"/>
    <w:rsid w:val="00ED45FA"/>
    <w:rsid w:val="00EE1A22"/>
    <w:rsid w:val="00EE4938"/>
    <w:rsid w:val="00EE7FFC"/>
    <w:rsid w:val="00EF033C"/>
    <w:rsid w:val="00EF50D5"/>
    <w:rsid w:val="00EF7A5D"/>
    <w:rsid w:val="00F001B9"/>
    <w:rsid w:val="00F01E8D"/>
    <w:rsid w:val="00F0259F"/>
    <w:rsid w:val="00F066FE"/>
    <w:rsid w:val="00F06D98"/>
    <w:rsid w:val="00F12594"/>
    <w:rsid w:val="00F133F6"/>
    <w:rsid w:val="00F213AB"/>
    <w:rsid w:val="00F230AA"/>
    <w:rsid w:val="00F245D2"/>
    <w:rsid w:val="00F27CA4"/>
    <w:rsid w:val="00F33508"/>
    <w:rsid w:val="00F40B08"/>
    <w:rsid w:val="00F430A5"/>
    <w:rsid w:val="00F50940"/>
    <w:rsid w:val="00F52A2F"/>
    <w:rsid w:val="00F56BA9"/>
    <w:rsid w:val="00F57C86"/>
    <w:rsid w:val="00F57C91"/>
    <w:rsid w:val="00F62F9E"/>
    <w:rsid w:val="00F646BE"/>
    <w:rsid w:val="00F70FC0"/>
    <w:rsid w:val="00F75B00"/>
    <w:rsid w:val="00F76298"/>
    <w:rsid w:val="00F76498"/>
    <w:rsid w:val="00F76AF6"/>
    <w:rsid w:val="00F77720"/>
    <w:rsid w:val="00F80C12"/>
    <w:rsid w:val="00F81DCD"/>
    <w:rsid w:val="00F854BD"/>
    <w:rsid w:val="00F867DD"/>
    <w:rsid w:val="00F90E41"/>
    <w:rsid w:val="00F931B8"/>
    <w:rsid w:val="00F931E4"/>
    <w:rsid w:val="00F950DA"/>
    <w:rsid w:val="00FA1921"/>
    <w:rsid w:val="00FA1F47"/>
    <w:rsid w:val="00FA33C7"/>
    <w:rsid w:val="00FA49B0"/>
    <w:rsid w:val="00FB3DED"/>
    <w:rsid w:val="00FB756E"/>
    <w:rsid w:val="00FD1ED6"/>
    <w:rsid w:val="00FD3CF1"/>
    <w:rsid w:val="00FE1BB4"/>
    <w:rsid w:val="00FE3052"/>
    <w:rsid w:val="00FF0683"/>
    <w:rsid w:val="00FF0907"/>
    <w:rsid w:val="00FF274B"/>
    <w:rsid w:val="00FF56E5"/>
    <w:rsid w:val="00FF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A58B0"/>
  <w15:docId w15:val="{4F50F5CB-329C-40A8-A257-21F1E3FA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iPriority="4" w:unhideWhenUsed="1"/>
    <w:lsdException w:name="Title" w:qFormat="1"/>
    <w:lsdException w:name="Closing" w:semiHidden="1"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iPriority="1" w:unhideWhenUsed="1"/>
    <w:lsdException w:name="Subtitle" w:uiPriority="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7"/>
    <w:unhideWhenUsed/>
    <w:qFormat/>
    <w:rsid w:val="003007F1"/>
    <w:pPr>
      <w:spacing w:line="270" w:lineRule="atLeast"/>
    </w:pPr>
    <w:rPr>
      <w:sz w:val="22"/>
      <w:lang w:val="en-GB"/>
    </w:rPr>
  </w:style>
  <w:style w:type="paragraph" w:styleId="1">
    <w:name w:val="heading 1"/>
    <w:aliases w:val="First subtitle,Heading 1 Char,mainhead"/>
    <w:basedOn w:val="a2"/>
    <w:next w:val="a3"/>
    <w:link w:val="10"/>
    <w:qFormat/>
    <w:rsid w:val="003007F1"/>
    <w:pPr>
      <w:keepNext/>
      <w:keepLines/>
      <w:pageBreakBefore/>
      <w:numPr>
        <w:numId w:val="10"/>
      </w:numPr>
      <w:suppressAutoHyphens/>
      <w:spacing w:before="3700" w:after="120" w:line="360" w:lineRule="atLeast"/>
      <w:outlineLvl w:val="0"/>
    </w:pPr>
    <w:rPr>
      <w:rFonts w:ascii="Verdana" w:hAnsi="Verdana" w:cs="Arial"/>
      <w:sz w:val="32"/>
    </w:rPr>
  </w:style>
  <w:style w:type="paragraph" w:styleId="21">
    <w:name w:val="heading 2"/>
    <w:aliases w:val="Second subtitle,Heading 2 Char,Paragraaf"/>
    <w:basedOn w:val="1"/>
    <w:next w:val="a3"/>
    <w:link w:val="22"/>
    <w:qFormat/>
    <w:rsid w:val="003007F1"/>
    <w:pPr>
      <w:pageBreakBefore w:val="0"/>
      <w:numPr>
        <w:ilvl w:val="1"/>
      </w:numPr>
      <w:spacing w:before="540" w:after="90" w:line="320" w:lineRule="atLeast"/>
      <w:outlineLvl w:val="1"/>
    </w:pPr>
    <w:rPr>
      <w:sz w:val="28"/>
    </w:rPr>
  </w:style>
  <w:style w:type="paragraph" w:styleId="31">
    <w:name w:val="heading 3"/>
    <w:aliases w:val="Heading 3 Char,Heading 3 Char1 Char"/>
    <w:basedOn w:val="21"/>
    <w:next w:val="a3"/>
    <w:link w:val="32"/>
    <w:qFormat/>
    <w:rsid w:val="003007F1"/>
    <w:pPr>
      <w:numPr>
        <w:ilvl w:val="2"/>
      </w:numPr>
      <w:spacing w:after="60" w:line="280" w:lineRule="atLeast"/>
      <w:outlineLvl w:val="2"/>
    </w:pPr>
    <w:rPr>
      <w:sz w:val="24"/>
    </w:rPr>
  </w:style>
  <w:style w:type="paragraph" w:styleId="42">
    <w:name w:val="heading 4"/>
    <w:aliases w:val="Heading 4 Char,Heading 4 Char2 Char,Heading 4 Char Char2 Char,Heading 4 Char1 Char Char1 Char,Heading 4 Char Char Char Char1 Char,Heading 4 Char1 Char1 Char,Heading 4 Char Char Char1 Char,Heading 4 Char1 Char Char Char Char"/>
    <w:basedOn w:val="31"/>
    <w:next w:val="a3"/>
    <w:qFormat/>
    <w:rsid w:val="003007F1"/>
    <w:pPr>
      <w:numPr>
        <w:ilvl w:val="0"/>
        <w:numId w:val="0"/>
      </w:numPr>
      <w:spacing w:before="240"/>
      <w:outlineLvl w:val="3"/>
    </w:pPr>
    <w:rPr>
      <w:sz w:val="20"/>
    </w:rPr>
  </w:style>
  <w:style w:type="paragraph" w:styleId="51">
    <w:name w:val="heading 5"/>
    <w:basedOn w:val="42"/>
    <w:next w:val="a3"/>
    <w:unhideWhenUsed/>
    <w:qFormat/>
    <w:rsid w:val="003007F1"/>
    <w:pPr>
      <w:outlineLvl w:val="4"/>
    </w:pPr>
  </w:style>
  <w:style w:type="paragraph" w:styleId="6">
    <w:name w:val="heading 6"/>
    <w:basedOn w:val="a2"/>
    <w:next w:val="a2"/>
    <w:unhideWhenUsed/>
    <w:qFormat/>
    <w:rsid w:val="003007F1"/>
    <w:pPr>
      <w:numPr>
        <w:ilvl w:val="5"/>
        <w:numId w:val="1"/>
      </w:numPr>
      <w:spacing w:before="240" w:after="60"/>
      <w:outlineLvl w:val="5"/>
    </w:pPr>
    <w:rPr>
      <w:rFonts w:ascii="Arial" w:hAnsi="Arial"/>
      <w:i/>
    </w:rPr>
  </w:style>
  <w:style w:type="paragraph" w:styleId="7">
    <w:name w:val="heading 7"/>
    <w:basedOn w:val="a2"/>
    <w:next w:val="a3"/>
    <w:qFormat/>
    <w:rsid w:val="003007F1"/>
    <w:pPr>
      <w:keepNext/>
      <w:keepLines/>
      <w:pageBreakBefore/>
      <w:suppressAutoHyphens/>
      <w:spacing w:after="120" w:line="360" w:lineRule="atLeast"/>
      <w:outlineLvl w:val="6"/>
    </w:pPr>
    <w:rPr>
      <w:rFonts w:ascii="Verdana" w:hAnsi="Verdana"/>
      <w:sz w:val="32"/>
      <w:szCs w:val="32"/>
    </w:rPr>
  </w:style>
  <w:style w:type="paragraph" w:styleId="8">
    <w:name w:val="heading 8"/>
    <w:basedOn w:val="7"/>
    <w:next w:val="a3"/>
    <w:unhideWhenUsed/>
    <w:qFormat/>
    <w:rsid w:val="003007F1"/>
    <w:pPr>
      <w:pageBreakBefore w:val="0"/>
      <w:numPr>
        <w:ilvl w:val="7"/>
      </w:numPr>
      <w:spacing w:before="540" w:after="90" w:line="320" w:lineRule="atLeast"/>
      <w:outlineLvl w:val="7"/>
    </w:pPr>
    <w:rPr>
      <w:sz w:val="28"/>
    </w:rPr>
  </w:style>
  <w:style w:type="paragraph" w:styleId="9">
    <w:name w:val="heading 9"/>
    <w:basedOn w:val="8"/>
    <w:next w:val="a3"/>
    <w:unhideWhenUsed/>
    <w:qFormat/>
    <w:rsid w:val="003007F1"/>
    <w:pPr>
      <w:numPr>
        <w:ilvl w:val="8"/>
      </w:numPr>
      <w:spacing w:after="60" w:line="280" w:lineRule="atLeast"/>
      <w:outlineLvl w:val="8"/>
    </w:pPr>
    <w:rPr>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HeaderEven"/>
    <w:link w:val="a8"/>
    <w:rsid w:val="003007F1"/>
    <w:pPr>
      <w:jc w:val="right"/>
    </w:pPr>
    <w:rPr>
      <w:rFonts w:cs="Arial"/>
      <w:caps w:val="0"/>
    </w:rPr>
  </w:style>
  <w:style w:type="paragraph" w:styleId="a3">
    <w:name w:val="Body Text"/>
    <w:aliases w:val="Body Text Char1,Body Text Char2 Char,Body Text Char1 Char Char,Body Text Char2 Char Char Char,Body Text Char1 Char Char Char Char,Body Text Char1 Char Char Char Char Char Char,Body Text Char Char Char Char Char Char Char Char,Char Знак Зн"/>
    <w:basedOn w:val="a2"/>
    <w:link w:val="a9"/>
    <w:uiPriority w:val="99"/>
    <w:qFormat/>
    <w:rsid w:val="003007F1"/>
    <w:pPr>
      <w:spacing w:after="280" w:line="280" w:lineRule="atLeast"/>
    </w:pPr>
  </w:style>
  <w:style w:type="paragraph" w:customStyle="1" w:styleId="BodyMargin">
    <w:name w:val="Body Margin"/>
    <w:basedOn w:val="a3"/>
    <w:next w:val="a3"/>
    <w:uiPriority w:val="1"/>
    <w:rsid w:val="003007F1"/>
    <w:pPr>
      <w:ind w:hanging="2268"/>
    </w:pPr>
  </w:style>
  <w:style w:type="paragraph" w:styleId="aa">
    <w:name w:val="footer"/>
    <w:basedOn w:val="FooterEven"/>
    <w:link w:val="ab"/>
    <w:uiPriority w:val="99"/>
    <w:rsid w:val="003007F1"/>
    <w:pPr>
      <w:jc w:val="right"/>
    </w:pPr>
    <w:rPr>
      <w:rFonts w:ascii="Arial" w:hAnsi="Arial" w:cs="Arial"/>
      <w:noProof/>
    </w:rPr>
  </w:style>
  <w:style w:type="paragraph" w:customStyle="1" w:styleId="MarginFrame">
    <w:name w:val="Margin Frame"/>
    <w:basedOn w:val="a2"/>
    <w:link w:val="MarginFrame0"/>
    <w:rsid w:val="003007F1"/>
    <w:pPr>
      <w:keepNext/>
      <w:keepLines/>
      <w:framePr w:w="1871" w:wrap="around" w:vAnchor="text" w:hAnchor="margin" w:x="-2267" w:y="1"/>
    </w:pPr>
  </w:style>
  <w:style w:type="paragraph" w:styleId="11">
    <w:name w:val="toc 1"/>
    <w:basedOn w:val="a2"/>
    <w:next w:val="a2"/>
    <w:uiPriority w:val="39"/>
    <w:rsid w:val="003007F1"/>
    <w:pPr>
      <w:keepNext/>
      <w:keepLines/>
      <w:tabs>
        <w:tab w:val="right" w:pos="7371"/>
      </w:tabs>
      <w:suppressAutoHyphens/>
      <w:spacing w:before="400" w:after="40" w:line="260" w:lineRule="atLeast"/>
      <w:ind w:left="851" w:right="1134" w:hanging="851"/>
    </w:pPr>
    <w:rPr>
      <w:rFonts w:ascii="Verdana" w:hAnsi="Verdana" w:cs="Arial"/>
      <w:noProof/>
    </w:rPr>
  </w:style>
  <w:style w:type="paragraph" w:customStyle="1" w:styleId="BodyTextNoSpace">
    <w:name w:val="Body Text NoSpace"/>
    <w:basedOn w:val="a3"/>
    <w:link w:val="BodyTextNoSpaceChar"/>
    <w:rsid w:val="003007F1"/>
    <w:pPr>
      <w:spacing w:after="0"/>
    </w:pPr>
  </w:style>
  <w:style w:type="paragraph" w:customStyle="1" w:styleId="BodyMarginNoSpace">
    <w:name w:val="Body Margin NoSpace"/>
    <w:basedOn w:val="BodyMargin"/>
    <w:next w:val="BodyTextNoSpace"/>
    <w:uiPriority w:val="1"/>
    <w:rsid w:val="003007F1"/>
    <w:pPr>
      <w:spacing w:after="0"/>
    </w:pPr>
  </w:style>
  <w:style w:type="paragraph" w:styleId="23">
    <w:name w:val="toc 2"/>
    <w:basedOn w:val="11"/>
    <w:next w:val="a2"/>
    <w:uiPriority w:val="39"/>
    <w:rsid w:val="003007F1"/>
    <w:pPr>
      <w:keepNext w:val="0"/>
      <w:spacing w:before="0"/>
    </w:pPr>
    <w:rPr>
      <w:color w:val="333333"/>
    </w:rPr>
  </w:style>
  <w:style w:type="paragraph" w:styleId="a">
    <w:name w:val="List Bullet"/>
    <w:aliases w:val=" Знак,Знак"/>
    <w:basedOn w:val="a3"/>
    <w:link w:val="ac"/>
    <w:rsid w:val="003007F1"/>
    <w:pPr>
      <w:numPr>
        <w:numId w:val="7"/>
      </w:numPr>
    </w:pPr>
  </w:style>
  <w:style w:type="paragraph" w:styleId="2">
    <w:name w:val="List Bullet 2"/>
    <w:aliases w:val="СТАТПеречень,Маркированный список 21"/>
    <w:basedOn w:val="a"/>
    <w:rsid w:val="003007F1"/>
    <w:pPr>
      <w:numPr>
        <w:ilvl w:val="1"/>
      </w:numPr>
    </w:pPr>
  </w:style>
  <w:style w:type="numbering" w:customStyle="1" w:styleId="CowiBulletList">
    <w:name w:val="CowiBulletList"/>
    <w:basedOn w:val="a6"/>
    <w:rsid w:val="003007F1"/>
    <w:pPr>
      <w:numPr>
        <w:numId w:val="7"/>
      </w:numPr>
    </w:pPr>
  </w:style>
  <w:style w:type="numbering" w:customStyle="1" w:styleId="CowiNumberList">
    <w:name w:val="CowiNumberList"/>
    <w:basedOn w:val="a6"/>
    <w:rsid w:val="003007F1"/>
    <w:pPr>
      <w:numPr>
        <w:numId w:val="8"/>
      </w:numPr>
    </w:pPr>
  </w:style>
  <w:style w:type="paragraph" w:styleId="ad">
    <w:name w:val="caption"/>
    <w:aliases w:val="Таблица - Название объекта,!! Object Novogor !!,Caption Char,Caption Char1 Char1 Char Char,Caption Char Char2 Char1 Char Char,Caption Char Char Char Char Char1 Char1 Char Char1 Char,Caption Char Char Char1 Char Char Char,Caption Char2"/>
    <w:basedOn w:val="a2"/>
    <w:next w:val="a3"/>
    <w:link w:val="ae"/>
    <w:qFormat/>
    <w:rsid w:val="003007F1"/>
    <w:pPr>
      <w:spacing w:before="140" w:after="140" w:line="250" w:lineRule="atLeast"/>
      <w:ind w:left="1276" w:hanging="1276"/>
    </w:pPr>
    <w:rPr>
      <w:i/>
      <w:sz w:val="19"/>
    </w:rPr>
  </w:style>
  <w:style w:type="paragraph" w:styleId="af">
    <w:name w:val="List Continue"/>
    <w:basedOn w:val="a3"/>
    <w:uiPriority w:val="99"/>
    <w:rsid w:val="003007F1"/>
    <w:pPr>
      <w:ind w:left="425"/>
    </w:pPr>
  </w:style>
  <w:style w:type="paragraph" w:styleId="24">
    <w:name w:val="List Continue 2"/>
    <w:basedOn w:val="af"/>
    <w:rsid w:val="003007F1"/>
    <w:pPr>
      <w:ind w:left="851"/>
    </w:pPr>
  </w:style>
  <w:style w:type="paragraph" w:styleId="a0">
    <w:name w:val="List Number"/>
    <w:basedOn w:val="a3"/>
    <w:rsid w:val="003007F1"/>
    <w:pPr>
      <w:numPr>
        <w:numId w:val="9"/>
      </w:numPr>
    </w:pPr>
  </w:style>
  <w:style w:type="paragraph" w:styleId="20">
    <w:name w:val="List Number 2"/>
    <w:basedOn w:val="a0"/>
    <w:rsid w:val="003007F1"/>
    <w:pPr>
      <w:numPr>
        <w:ilvl w:val="1"/>
      </w:numPr>
    </w:pPr>
  </w:style>
  <w:style w:type="paragraph" w:customStyle="1" w:styleId="ListContinueNoSpace">
    <w:name w:val="List Continue NoSpace"/>
    <w:basedOn w:val="af"/>
    <w:uiPriority w:val="6"/>
    <w:rsid w:val="003007F1"/>
    <w:pPr>
      <w:spacing w:after="0"/>
    </w:pPr>
  </w:style>
  <w:style w:type="paragraph" w:customStyle="1" w:styleId="ListContinue2NoSpace">
    <w:name w:val="List Continue 2 NoSpace"/>
    <w:basedOn w:val="24"/>
    <w:uiPriority w:val="6"/>
    <w:rsid w:val="003007F1"/>
    <w:pPr>
      <w:spacing w:after="0"/>
    </w:pPr>
  </w:style>
  <w:style w:type="paragraph" w:customStyle="1" w:styleId="ListBulletNoSpace">
    <w:name w:val="List Bullet NoSpace"/>
    <w:basedOn w:val="a"/>
    <w:qFormat/>
    <w:rsid w:val="003007F1"/>
    <w:pPr>
      <w:spacing w:after="0"/>
    </w:pPr>
  </w:style>
  <w:style w:type="paragraph" w:customStyle="1" w:styleId="ListHanging">
    <w:name w:val="List Hanging"/>
    <w:basedOn w:val="a3"/>
    <w:uiPriority w:val="7"/>
    <w:rsid w:val="003007F1"/>
    <w:pPr>
      <w:ind w:left="1701" w:hanging="1701"/>
    </w:pPr>
  </w:style>
  <w:style w:type="paragraph" w:customStyle="1" w:styleId="ListHangingNoSpace">
    <w:name w:val="List Hanging NoSpace"/>
    <w:basedOn w:val="ListHanging"/>
    <w:uiPriority w:val="7"/>
    <w:rsid w:val="003007F1"/>
    <w:pPr>
      <w:spacing w:after="0"/>
    </w:pPr>
  </w:style>
  <w:style w:type="paragraph" w:customStyle="1" w:styleId="Table">
    <w:name w:val="Table"/>
    <w:basedOn w:val="a2"/>
    <w:unhideWhenUsed/>
    <w:rsid w:val="003007F1"/>
    <w:pPr>
      <w:spacing w:before="60" w:after="120" w:line="220" w:lineRule="atLeast"/>
    </w:pPr>
    <w:rPr>
      <w:rFonts w:ascii="Verdana" w:hAnsi="Verdana" w:cs="Arial"/>
      <w:sz w:val="16"/>
    </w:rPr>
  </w:style>
  <w:style w:type="paragraph" w:styleId="33">
    <w:name w:val="toc 3"/>
    <w:basedOn w:val="23"/>
    <w:next w:val="a2"/>
    <w:uiPriority w:val="39"/>
    <w:unhideWhenUsed/>
    <w:rsid w:val="003007F1"/>
  </w:style>
  <w:style w:type="paragraph" w:styleId="af0">
    <w:name w:val="Signature"/>
    <w:basedOn w:val="a3"/>
    <w:uiPriority w:val="1"/>
    <w:semiHidden/>
    <w:unhideWhenUsed/>
    <w:rsid w:val="003007F1"/>
    <w:pPr>
      <w:spacing w:after="0" w:line="220" w:lineRule="atLeast"/>
    </w:pPr>
    <w:rPr>
      <w:sz w:val="18"/>
    </w:rPr>
  </w:style>
  <w:style w:type="table" w:styleId="60">
    <w:name w:val="Table Grid 6"/>
    <w:basedOn w:val="a5"/>
    <w:semiHidden/>
    <w:rsid w:val="003007F1"/>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a2"/>
    <w:uiPriority w:val="7"/>
    <w:semiHidden/>
    <w:qFormat/>
    <w:rsid w:val="003007F1"/>
    <w:pPr>
      <w:keepNext/>
      <w:keepLines/>
      <w:suppressAutoHyphens/>
      <w:spacing w:line="220" w:lineRule="atLeast"/>
    </w:pPr>
    <w:rPr>
      <w:rFonts w:ascii="Verdana" w:hAnsi="Verdana"/>
      <w:caps/>
      <w:sz w:val="18"/>
    </w:rPr>
  </w:style>
  <w:style w:type="paragraph" w:styleId="3">
    <w:name w:val="List Bullet 3"/>
    <w:basedOn w:val="2"/>
    <w:rsid w:val="003007F1"/>
    <w:pPr>
      <w:numPr>
        <w:ilvl w:val="2"/>
      </w:numPr>
      <w:tabs>
        <w:tab w:val="left" w:pos="1276"/>
      </w:tabs>
    </w:pPr>
  </w:style>
  <w:style w:type="paragraph" w:styleId="34">
    <w:name w:val="List Continue 3"/>
    <w:basedOn w:val="24"/>
    <w:uiPriority w:val="6"/>
    <w:rsid w:val="003007F1"/>
    <w:pPr>
      <w:ind w:left="1276"/>
    </w:pPr>
  </w:style>
  <w:style w:type="paragraph" w:styleId="30">
    <w:name w:val="List Number 3"/>
    <w:basedOn w:val="20"/>
    <w:rsid w:val="003007F1"/>
    <w:pPr>
      <w:numPr>
        <w:ilvl w:val="2"/>
      </w:numPr>
      <w:tabs>
        <w:tab w:val="left" w:pos="1276"/>
      </w:tabs>
    </w:pPr>
  </w:style>
  <w:style w:type="paragraph" w:customStyle="1" w:styleId="ListBullet2NoSpace">
    <w:name w:val="List Bullet 2 NoSpace"/>
    <w:basedOn w:val="2"/>
    <w:uiPriority w:val="4"/>
    <w:qFormat/>
    <w:rsid w:val="003007F1"/>
    <w:pPr>
      <w:spacing w:after="0"/>
      <w:ind w:left="850" w:hanging="425"/>
    </w:pPr>
  </w:style>
  <w:style w:type="paragraph" w:customStyle="1" w:styleId="ListContinue3NoSpace">
    <w:name w:val="List Continue 3 NoSpace"/>
    <w:basedOn w:val="34"/>
    <w:uiPriority w:val="6"/>
    <w:rsid w:val="003007F1"/>
    <w:pPr>
      <w:spacing w:after="0"/>
    </w:pPr>
  </w:style>
  <w:style w:type="paragraph" w:customStyle="1" w:styleId="ListBullet3NoSpace">
    <w:name w:val="List Bullet 3 NoSpace"/>
    <w:basedOn w:val="3"/>
    <w:uiPriority w:val="4"/>
    <w:qFormat/>
    <w:rsid w:val="003007F1"/>
    <w:pPr>
      <w:spacing w:after="0"/>
    </w:pPr>
  </w:style>
  <w:style w:type="paragraph" w:customStyle="1" w:styleId="ListContinue0">
    <w:name w:val="List Continue 0"/>
    <w:basedOn w:val="af"/>
    <w:uiPriority w:val="6"/>
    <w:rsid w:val="003007F1"/>
    <w:pPr>
      <w:ind w:left="0"/>
    </w:pPr>
  </w:style>
  <w:style w:type="paragraph" w:customStyle="1" w:styleId="ListContinue0NoSpace">
    <w:name w:val="List Continue 0 NoSpace"/>
    <w:basedOn w:val="ListContinue0"/>
    <w:uiPriority w:val="6"/>
    <w:rsid w:val="003007F1"/>
    <w:pPr>
      <w:spacing w:after="0"/>
    </w:pPr>
  </w:style>
  <w:style w:type="paragraph" w:customStyle="1" w:styleId="CaptionMargin">
    <w:name w:val="Caption Margin"/>
    <w:basedOn w:val="ad"/>
    <w:next w:val="a3"/>
    <w:uiPriority w:val="3"/>
    <w:rsid w:val="003007F1"/>
    <w:pPr>
      <w:ind w:left="-992"/>
    </w:pPr>
  </w:style>
  <w:style w:type="paragraph" w:customStyle="1" w:styleId="FrontPage">
    <w:name w:val="FrontPage"/>
    <w:basedOn w:val="FrontPageSmall"/>
    <w:next w:val="FrontPageSmall"/>
    <w:uiPriority w:val="7"/>
    <w:semiHidden/>
    <w:qFormat/>
    <w:rsid w:val="003007F1"/>
    <w:pPr>
      <w:spacing w:before="240" w:after="240" w:line="600" w:lineRule="atLeast"/>
    </w:pPr>
    <w:rPr>
      <w:color w:val="333333"/>
      <w:sz w:val="56"/>
      <w:szCs w:val="56"/>
    </w:rPr>
  </w:style>
  <w:style w:type="paragraph" w:styleId="70">
    <w:name w:val="toc 7"/>
    <w:basedOn w:val="23"/>
    <w:next w:val="a2"/>
    <w:uiPriority w:val="39"/>
    <w:rsid w:val="003007F1"/>
    <w:pPr>
      <w:spacing w:before="400"/>
      <w:ind w:left="1701" w:hanging="1701"/>
    </w:pPr>
  </w:style>
  <w:style w:type="paragraph" w:customStyle="1" w:styleId="HeaderFrame">
    <w:name w:val="HeaderFrame"/>
    <w:basedOn w:val="a2"/>
    <w:next w:val="a2"/>
    <w:semiHidden/>
    <w:rsid w:val="003007F1"/>
    <w:pPr>
      <w:framePr w:wrap="around" w:vAnchor="text" w:hAnchor="margin" w:xAlign="right" w:y="1"/>
      <w:spacing w:line="160" w:lineRule="atLeast"/>
    </w:pPr>
    <w:rPr>
      <w:rFonts w:ascii="Verdana" w:hAnsi="Verdana"/>
      <w:sz w:val="14"/>
    </w:rPr>
  </w:style>
  <w:style w:type="paragraph" w:customStyle="1" w:styleId="CowiTitle">
    <w:name w:val="CowiTitle"/>
    <w:basedOn w:val="FrontPage"/>
    <w:next w:val="FrontPageSmall"/>
    <w:semiHidden/>
    <w:qFormat/>
    <w:rsid w:val="003007F1"/>
  </w:style>
  <w:style w:type="paragraph" w:styleId="af1">
    <w:name w:val="Block Text"/>
    <w:basedOn w:val="a2"/>
    <w:uiPriority w:val="99"/>
    <w:rsid w:val="003007F1"/>
    <w:pPr>
      <w:spacing w:after="120"/>
      <w:ind w:left="1440" w:right="1440"/>
    </w:pPr>
  </w:style>
  <w:style w:type="paragraph" w:customStyle="1" w:styleId="FrontPageFrame">
    <w:name w:val="FrontPageFrame"/>
    <w:basedOn w:val="a2"/>
    <w:rsid w:val="003007F1"/>
    <w:pPr>
      <w:framePr w:wrap="around" w:hAnchor="margin" w:x="1" w:yAlign="bottom"/>
      <w:tabs>
        <w:tab w:val="left" w:pos="1134"/>
      </w:tabs>
      <w:spacing w:line="240" w:lineRule="atLeast"/>
    </w:pPr>
    <w:rPr>
      <w:rFonts w:ascii="Verdana" w:hAnsi="Verdana" w:cs="Arial"/>
      <w:sz w:val="14"/>
    </w:rPr>
  </w:style>
  <w:style w:type="paragraph" w:customStyle="1" w:styleId="ContentsPage">
    <w:name w:val="ContentsPage"/>
    <w:basedOn w:val="a2"/>
    <w:next w:val="a3"/>
    <w:semiHidden/>
    <w:rsid w:val="003007F1"/>
    <w:pPr>
      <w:keepNext/>
      <w:keepLines/>
      <w:pageBreakBefore/>
      <w:suppressAutoHyphens/>
      <w:spacing w:before="3500" w:line="480" w:lineRule="atLeast"/>
    </w:pPr>
    <w:rPr>
      <w:rFonts w:ascii="Verdana" w:hAnsi="Verdana"/>
      <w:caps/>
      <w:color w:val="F04E23"/>
      <w:sz w:val="48"/>
    </w:rPr>
  </w:style>
  <w:style w:type="paragraph" w:customStyle="1" w:styleId="AppendixPage">
    <w:name w:val="AppendixPage"/>
    <w:basedOn w:val="ContentsPage"/>
    <w:next w:val="BodyTextNoSpace"/>
    <w:unhideWhenUsed/>
    <w:rsid w:val="003007F1"/>
    <w:pPr>
      <w:pageBreakBefore w:val="0"/>
      <w:spacing w:before="0"/>
    </w:pPr>
  </w:style>
  <w:style w:type="paragraph" w:customStyle="1" w:styleId="Appendix">
    <w:name w:val="Appendix"/>
    <w:basedOn w:val="a2"/>
    <w:next w:val="a3"/>
    <w:semiHidden/>
    <w:unhideWhenUsed/>
    <w:rsid w:val="003007F1"/>
    <w:pPr>
      <w:keepNext/>
      <w:keepLines/>
      <w:pageBreakBefore/>
      <w:suppressAutoHyphens/>
      <w:spacing w:after="130" w:line="320" w:lineRule="exact"/>
      <w:outlineLvl w:val="6"/>
    </w:pPr>
    <w:rPr>
      <w:rFonts w:ascii="Arial" w:hAnsi="Arial" w:cs="Arial"/>
      <w:b/>
      <w:sz w:val="32"/>
    </w:rPr>
  </w:style>
  <w:style w:type="paragraph" w:customStyle="1" w:styleId="HeaderEven">
    <w:name w:val="HeaderEven"/>
    <w:basedOn w:val="a2"/>
    <w:semiHidden/>
    <w:rsid w:val="003007F1"/>
    <w:pPr>
      <w:tabs>
        <w:tab w:val="left" w:pos="-1814"/>
      </w:tabs>
      <w:spacing w:line="160" w:lineRule="atLeast"/>
      <w:ind w:left="-2268"/>
    </w:pPr>
    <w:rPr>
      <w:rFonts w:ascii="Verdana" w:hAnsi="Verdana"/>
      <w:caps/>
      <w:color w:val="333333"/>
      <w:sz w:val="14"/>
      <w:szCs w:val="14"/>
    </w:rPr>
  </w:style>
  <w:style w:type="numbering" w:styleId="111111">
    <w:name w:val="Outline List 2"/>
    <w:basedOn w:val="a6"/>
    <w:rsid w:val="003007F1"/>
    <w:pPr>
      <w:numPr>
        <w:numId w:val="2"/>
      </w:numPr>
    </w:pPr>
  </w:style>
  <w:style w:type="numbering" w:styleId="1ai">
    <w:name w:val="Outline List 1"/>
    <w:basedOn w:val="a6"/>
    <w:rsid w:val="003007F1"/>
    <w:pPr>
      <w:numPr>
        <w:numId w:val="3"/>
      </w:numPr>
    </w:pPr>
  </w:style>
  <w:style w:type="numbering" w:styleId="a1">
    <w:name w:val="Outline List 3"/>
    <w:basedOn w:val="a6"/>
    <w:rsid w:val="003007F1"/>
    <w:pPr>
      <w:numPr>
        <w:numId w:val="4"/>
      </w:numPr>
    </w:pPr>
  </w:style>
  <w:style w:type="paragraph" w:styleId="af2">
    <w:name w:val="Balloon Text"/>
    <w:basedOn w:val="a2"/>
    <w:semiHidden/>
    <w:rsid w:val="003007F1"/>
    <w:rPr>
      <w:rFonts w:ascii="Tahoma" w:hAnsi="Tahoma" w:cs="Tahoma"/>
      <w:sz w:val="16"/>
      <w:szCs w:val="16"/>
    </w:rPr>
  </w:style>
  <w:style w:type="paragraph" w:styleId="25">
    <w:name w:val="Body Text 2"/>
    <w:basedOn w:val="a2"/>
    <w:link w:val="26"/>
    <w:uiPriority w:val="99"/>
    <w:unhideWhenUsed/>
    <w:rsid w:val="003007F1"/>
    <w:pPr>
      <w:spacing w:after="120" w:line="480" w:lineRule="auto"/>
    </w:pPr>
  </w:style>
  <w:style w:type="paragraph" w:styleId="35">
    <w:name w:val="Body Text 3"/>
    <w:basedOn w:val="a2"/>
    <w:semiHidden/>
    <w:unhideWhenUsed/>
    <w:rsid w:val="003007F1"/>
    <w:pPr>
      <w:spacing w:after="120"/>
    </w:pPr>
    <w:rPr>
      <w:sz w:val="16"/>
      <w:szCs w:val="16"/>
    </w:rPr>
  </w:style>
  <w:style w:type="paragraph" w:styleId="af3">
    <w:name w:val="Body Text First Indent"/>
    <w:basedOn w:val="a3"/>
    <w:semiHidden/>
    <w:unhideWhenUsed/>
    <w:rsid w:val="003007F1"/>
    <w:pPr>
      <w:spacing w:after="120"/>
      <w:ind w:firstLine="210"/>
    </w:pPr>
  </w:style>
  <w:style w:type="paragraph" w:styleId="af4">
    <w:name w:val="Body Text Indent"/>
    <w:basedOn w:val="a2"/>
    <w:unhideWhenUsed/>
    <w:rsid w:val="003007F1"/>
    <w:pPr>
      <w:spacing w:after="120"/>
      <w:ind w:left="283"/>
    </w:pPr>
  </w:style>
  <w:style w:type="paragraph" w:styleId="27">
    <w:name w:val="Body Text First Indent 2"/>
    <w:basedOn w:val="af4"/>
    <w:semiHidden/>
    <w:unhideWhenUsed/>
    <w:rsid w:val="003007F1"/>
    <w:pPr>
      <w:ind w:firstLine="210"/>
    </w:pPr>
  </w:style>
  <w:style w:type="paragraph" w:styleId="28">
    <w:name w:val="Body Text Indent 2"/>
    <w:basedOn w:val="a2"/>
    <w:unhideWhenUsed/>
    <w:rsid w:val="003007F1"/>
    <w:pPr>
      <w:spacing w:after="120" w:line="480" w:lineRule="auto"/>
      <w:ind w:left="283"/>
    </w:pPr>
  </w:style>
  <w:style w:type="paragraph" w:styleId="36">
    <w:name w:val="Body Text Indent 3"/>
    <w:basedOn w:val="a2"/>
    <w:unhideWhenUsed/>
    <w:rsid w:val="003007F1"/>
    <w:pPr>
      <w:spacing w:after="120"/>
      <w:ind w:left="283"/>
    </w:pPr>
    <w:rPr>
      <w:sz w:val="16"/>
      <w:szCs w:val="16"/>
    </w:rPr>
  </w:style>
  <w:style w:type="paragraph" w:styleId="af5">
    <w:name w:val="Closing"/>
    <w:basedOn w:val="a2"/>
    <w:semiHidden/>
    <w:unhideWhenUsed/>
    <w:rsid w:val="003007F1"/>
    <w:pPr>
      <w:ind w:left="4252"/>
    </w:pPr>
  </w:style>
  <w:style w:type="character" w:styleId="af6">
    <w:name w:val="annotation reference"/>
    <w:basedOn w:val="a4"/>
    <w:semiHidden/>
    <w:rsid w:val="003007F1"/>
    <w:rPr>
      <w:sz w:val="16"/>
      <w:szCs w:val="16"/>
    </w:rPr>
  </w:style>
  <w:style w:type="paragraph" w:styleId="af7">
    <w:name w:val="annotation text"/>
    <w:basedOn w:val="a2"/>
    <w:semiHidden/>
    <w:rsid w:val="003007F1"/>
    <w:rPr>
      <w:sz w:val="20"/>
    </w:rPr>
  </w:style>
  <w:style w:type="paragraph" w:styleId="af8">
    <w:name w:val="annotation subject"/>
    <w:basedOn w:val="af7"/>
    <w:next w:val="af7"/>
    <w:semiHidden/>
    <w:rsid w:val="003007F1"/>
    <w:rPr>
      <w:b/>
      <w:bCs/>
    </w:rPr>
  </w:style>
  <w:style w:type="paragraph" w:styleId="af9">
    <w:name w:val="Date"/>
    <w:basedOn w:val="a2"/>
    <w:next w:val="a2"/>
    <w:semiHidden/>
    <w:unhideWhenUsed/>
    <w:rsid w:val="003007F1"/>
  </w:style>
  <w:style w:type="paragraph" w:styleId="afa">
    <w:name w:val="Document Map"/>
    <w:basedOn w:val="a2"/>
    <w:semiHidden/>
    <w:rsid w:val="003007F1"/>
    <w:pPr>
      <w:shd w:val="clear" w:color="auto" w:fill="000080"/>
    </w:pPr>
    <w:rPr>
      <w:rFonts w:ascii="Tahoma" w:hAnsi="Tahoma" w:cs="Tahoma"/>
    </w:rPr>
  </w:style>
  <w:style w:type="paragraph" w:styleId="afb">
    <w:name w:val="E-mail Signature"/>
    <w:basedOn w:val="a2"/>
    <w:semiHidden/>
    <w:unhideWhenUsed/>
    <w:rsid w:val="003007F1"/>
  </w:style>
  <w:style w:type="character" w:styleId="afc">
    <w:name w:val="Emphasis"/>
    <w:basedOn w:val="a4"/>
    <w:unhideWhenUsed/>
    <w:qFormat/>
    <w:rsid w:val="003007F1"/>
    <w:rPr>
      <w:i/>
      <w:iCs/>
    </w:rPr>
  </w:style>
  <w:style w:type="character" w:styleId="afd">
    <w:name w:val="endnote reference"/>
    <w:basedOn w:val="a4"/>
    <w:semiHidden/>
    <w:rsid w:val="003007F1"/>
    <w:rPr>
      <w:vertAlign w:val="superscript"/>
    </w:rPr>
  </w:style>
  <w:style w:type="paragraph" w:styleId="afe">
    <w:name w:val="endnote text"/>
    <w:basedOn w:val="a2"/>
    <w:semiHidden/>
    <w:rsid w:val="003007F1"/>
    <w:rPr>
      <w:sz w:val="20"/>
    </w:rPr>
  </w:style>
  <w:style w:type="paragraph" w:styleId="aff">
    <w:name w:val="envelope address"/>
    <w:basedOn w:val="a2"/>
    <w:semiHidden/>
    <w:unhideWhenUsed/>
    <w:rsid w:val="003007F1"/>
    <w:pPr>
      <w:framePr w:w="7920" w:h="1980" w:hRule="exact" w:hSpace="141" w:wrap="auto" w:hAnchor="page" w:xAlign="center" w:yAlign="bottom"/>
      <w:ind w:left="2880"/>
    </w:pPr>
    <w:rPr>
      <w:rFonts w:ascii="Arial" w:hAnsi="Arial" w:cs="Arial"/>
      <w:sz w:val="24"/>
      <w:szCs w:val="24"/>
    </w:rPr>
  </w:style>
  <w:style w:type="paragraph" w:styleId="29">
    <w:name w:val="envelope return"/>
    <w:basedOn w:val="a2"/>
    <w:semiHidden/>
    <w:unhideWhenUsed/>
    <w:rsid w:val="003007F1"/>
    <w:rPr>
      <w:rFonts w:ascii="Arial" w:hAnsi="Arial" w:cs="Arial"/>
      <w:sz w:val="20"/>
    </w:rPr>
  </w:style>
  <w:style w:type="character" w:styleId="aff0">
    <w:name w:val="FollowedHyperlink"/>
    <w:basedOn w:val="a4"/>
    <w:uiPriority w:val="99"/>
    <w:semiHidden/>
    <w:unhideWhenUsed/>
    <w:rsid w:val="003007F1"/>
    <w:rPr>
      <w:color w:val="800080"/>
      <w:u w:val="single"/>
    </w:rPr>
  </w:style>
  <w:style w:type="character" w:styleId="aff1">
    <w:name w:val="footnote reference"/>
    <w:basedOn w:val="a4"/>
    <w:semiHidden/>
    <w:rsid w:val="003007F1"/>
    <w:rPr>
      <w:vertAlign w:val="superscript"/>
    </w:rPr>
  </w:style>
  <w:style w:type="paragraph" w:styleId="aff2">
    <w:name w:val="footnote text"/>
    <w:basedOn w:val="a2"/>
    <w:link w:val="aff3"/>
    <w:semiHidden/>
    <w:rsid w:val="003007F1"/>
    <w:rPr>
      <w:sz w:val="20"/>
    </w:rPr>
  </w:style>
  <w:style w:type="character" w:styleId="HTML">
    <w:name w:val="HTML Acronym"/>
    <w:basedOn w:val="a4"/>
    <w:semiHidden/>
    <w:unhideWhenUsed/>
    <w:rsid w:val="003007F1"/>
  </w:style>
  <w:style w:type="paragraph" w:styleId="HTML0">
    <w:name w:val="HTML Address"/>
    <w:basedOn w:val="a2"/>
    <w:unhideWhenUsed/>
    <w:rsid w:val="003007F1"/>
    <w:rPr>
      <w:i/>
      <w:iCs/>
    </w:rPr>
  </w:style>
  <w:style w:type="character" w:styleId="HTML1">
    <w:name w:val="HTML Cite"/>
    <w:basedOn w:val="a4"/>
    <w:semiHidden/>
    <w:unhideWhenUsed/>
    <w:rsid w:val="003007F1"/>
    <w:rPr>
      <w:i/>
      <w:iCs/>
    </w:rPr>
  </w:style>
  <w:style w:type="character" w:styleId="HTML2">
    <w:name w:val="HTML Code"/>
    <w:basedOn w:val="a4"/>
    <w:semiHidden/>
    <w:unhideWhenUsed/>
    <w:rsid w:val="003007F1"/>
    <w:rPr>
      <w:rFonts w:ascii="Courier New" w:hAnsi="Courier New" w:cs="Courier New"/>
      <w:sz w:val="20"/>
      <w:szCs w:val="20"/>
    </w:rPr>
  </w:style>
  <w:style w:type="character" w:styleId="HTML3">
    <w:name w:val="HTML Definition"/>
    <w:basedOn w:val="a4"/>
    <w:semiHidden/>
    <w:unhideWhenUsed/>
    <w:rsid w:val="003007F1"/>
    <w:rPr>
      <w:i/>
      <w:iCs/>
    </w:rPr>
  </w:style>
  <w:style w:type="character" w:styleId="HTML4">
    <w:name w:val="HTML Keyboard"/>
    <w:basedOn w:val="a4"/>
    <w:semiHidden/>
    <w:unhideWhenUsed/>
    <w:rsid w:val="003007F1"/>
    <w:rPr>
      <w:rFonts w:ascii="Courier New" w:hAnsi="Courier New" w:cs="Courier New"/>
      <w:sz w:val="20"/>
      <w:szCs w:val="20"/>
    </w:rPr>
  </w:style>
  <w:style w:type="paragraph" w:styleId="HTML5">
    <w:name w:val="HTML Preformatted"/>
    <w:basedOn w:val="a2"/>
    <w:unhideWhenUsed/>
    <w:rsid w:val="003007F1"/>
    <w:rPr>
      <w:rFonts w:ascii="Courier New" w:hAnsi="Courier New" w:cs="Courier New"/>
      <w:sz w:val="20"/>
    </w:rPr>
  </w:style>
  <w:style w:type="character" w:styleId="HTML6">
    <w:name w:val="HTML Sample"/>
    <w:basedOn w:val="a4"/>
    <w:semiHidden/>
    <w:unhideWhenUsed/>
    <w:rsid w:val="003007F1"/>
    <w:rPr>
      <w:rFonts w:ascii="Courier New" w:hAnsi="Courier New" w:cs="Courier New"/>
    </w:rPr>
  </w:style>
  <w:style w:type="character" w:styleId="HTML7">
    <w:name w:val="HTML Typewriter"/>
    <w:basedOn w:val="a4"/>
    <w:semiHidden/>
    <w:unhideWhenUsed/>
    <w:rsid w:val="003007F1"/>
    <w:rPr>
      <w:rFonts w:ascii="Courier New" w:hAnsi="Courier New" w:cs="Courier New"/>
      <w:sz w:val="20"/>
      <w:szCs w:val="20"/>
    </w:rPr>
  </w:style>
  <w:style w:type="character" w:styleId="HTML8">
    <w:name w:val="HTML Variable"/>
    <w:basedOn w:val="a4"/>
    <w:semiHidden/>
    <w:unhideWhenUsed/>
    <w:rsid w:val="003007F1"/>
    <w:rPr>
      <w:i/>
      <w:iCs/>
    </w:rPr>
  </w:style>
  <w:style w:type="character" w:styleId="aff4">
    <w:name w:val="Hyperlink"/>
    <w:basedOn w:val="a4"/>
    <w:uiPriority w:val="99"/>
    <w:unhideWhenUsed/>
    <w:rsid w:val="003007F1"/>
    <w:rPr>
      <w:color w:val="0000FF"/>
      <w:u w:val="single"/>
    </w:rPr>
  </w:style>
  <w:style w:type="paragraph" w:styleId="12">
    <w:name w:val="index 1"/>
    <w:basedOn w:val="a2"/>
    <w:next w:val="a2"/>
    <w:autoRedefine/>
    <w:semiHidden/>
    <w:rsid w:val="003007F1"/>
    <w:pPr>
      <w:ind w:left="230" w:hanging="230"/>
    </w:pPr>
  </w:style>
  <w:style w:type="paragraph" w:styleId="2a">
    <w:name w:val="index 2"/>
    <w:basedOn w:val="a2"/>
    <w:next w:val="a2"/>
    <w:autoRedefine/>
    <w:semiHidden/>
    <w:rsid w:val="003007F1"/>
    <w:pPr>
      <w:ind w:left="460" w:hanging="230"/>
    </w:pPr>
  </w:style>
  <w:style w:type="paragraph" w:styleId="37">
    <w:name w:val="index 3"/>
    <w:basedOn w:val="a2"/>
    <w:next w:val="a2"/>
    <w:autoRedefine/>
    <w:semiHidden/>
    <w:rsid w:val="003007F1"/>
    <w:pPr>
      <w:ind w:left="690" w:hanging="230"/>
    </w:pPr>
  </w:style>
  <w:style w:type="paragraph" w:styleId="43">
    <w:name w:val="index 4"/>
    <w:basedOn w:val="a2"/>
    <w:next w:val="a2"/>
    <w:autoRedefine/>
    <w:semiHidden/>
    <w:rsid w:val="003007F1"/>
    <w:pPr>
      <w:ind w:left="920" w:hanging="230"/>
    </w:pPr>
  </w:style>
  <w:style w:type="paragraph" w:styleId="52">
    <w:name w:val="index 5"/>
    <w:basedOn w:val="a2"/>
    <w:next w:val="a2"/>
    <w:autoRedefine/>
    <w:semiHidden/>
    <w:rsid w:val="003007F1"/>
    <w:pPr>
      <w:ind w:left="1150" w:hanging="230"/>
    </w:pPr>
  </w:style>
  <w:style w:type="paragraph" w:styleId="61">
    <w:name w:val="index 6"/>
    <w:basedOn w:val="a2"/>
    <w:next w:val="a2"/>
    <w:autoRedefine/>
    <w:semiHidden/>
    <w:rsid w:val="003007F1"/>
    <w:pPr>
      <w:ind w:left="1380" w:hanging="230"/>
    </w:pPr>
  </w:style>
  <w:style w:type="paragraph" w:styleId="71">
    <w:name w:val="index 7"/>
    <w:basedOn w:val="a2"/>
    <w:next w:val="a2"/>
    <w:autoRedefine/>
    <w:semiHidden/>
    <w:rsid w:val="003007F1"/>
    <w:pPr>
      <w:ind w:left="1610" w:hanging="230"/>
    </w:pPr>
  </w:style>
  <w:style w:type="paragraph" w:styleId="80">
    <w:name w:val="index 8"/>
    <w:basedOn w:val="a2"/>
    <w:next w:val="a2"/>
    <w:autoRedefine/>
    <w:semiHidden/>
    <w:rsid w:val="003007F1"/>
    <w:pPr>
      <w:ind w:left="1840" w:hanging="230"/>
    </w:pPr>
  </w:style>
  <w:style w:type="paragraph" w:styleId="90">
    <w:name w:val="index 9"/>
    <w:basedOn w:val="a2"/>
    <w:next w:val="a2"/>
    <w:autoRedefine/>
    <w:semiHidden/>
    <w:rsid w:val="003007F1"/>
    <w:pPr>
      <w:ind w:left="2070" w:hanging="230"/>
    </w:pPr>
  </w:style>
  <w:style w:type="paragraph" w:styleId="aff5">
    <w:name w:val="index heading"/>
    <w:basedOn w:val="a2"/>
    <w:next w:val="12"/>
    <w:semiHidden/>
    <w:rsid w:val="003007F1"/>
    <w:rPr>
      <w:rFonts w:ascii="Arial" w:hAnsi="Arial" w:cs="Arial"/>
      <w:b/>
      <w:bCs/>
    </w:rPr>
  </w:style>
  <w:style w:type="character" w:styleId="aff6">
    <w:name w:val="line number"/>
    <w:basedOn w:val="a4"/>
    <w:semiHidden/>
    <w:unhideWhenUsed/>
    <w:rsid w:val="003007F1"/>
  </w:style>
  <w:style w:type="paragraph" w:styleId="aff7">
    <w:name w:val="List"/>
    <w:basedOn w:val="a2"/>
    <w:semiHidden/>
    <w:unhideWhenUsed/>
    <w:rsid w:val="003007F1"/>
    <w:pPr>
      <w:ind w:left="283" w:hanging="283"/>
    </w:pPr>
  </w:style>
  <w:style w:type="paragraph" w:styleId="2b">
    <w:name w:val="List 2"/>
    <w:basedOn w:val="a2"/>
    <w:semiHidden/>
    <w:unhideWhenUsed/>
    <w:rsid w:val="003007F1"/>
    <w:pPr>
      <w:ind w:left="566" w:hanging="283"/>
    </w:pPr>
  </w:style>
  <w:style w:type="paragraph" w:styleId="38">
    <w:name w:val="List 3"/>
    <w:basedOn w:val="a2"/>
    <w:semiHidden/>
    <w:unhideWhenUsed/>
    <w:rsid w:val="003007F1"/>
    <w:pPr>
      <w:ind w:left="849" w:hanging="283"/>
    </w:pPr>
  </w:style>
  <w:style w:type="paragraph" w:styleId="44">
    <w:name w:val="List 4"/>
    <w:basedOn w:val="a2"/>
    <w:semiHidden/>
    <w:unhideWhenUsed/>
    <w:rsid w:val="003007F1"/>
    <w:pPr>
      <w:ind w:left="1132" w:hanging="283"/>
    </w:pPr>
  </w:style>
  <w:style w:type="paragraph" w:styleId="53">
    <w:name w:val="List 5"/>
    <w:basedOn w:val="a2"/>
    <w:semiHidden/>
    <w:unhideWhenUsed/>
    <w:rsid w:val="003007F1"/>
    <w:pPr>
      <w:ind w:left="1415" w:hanging="283"/>
    </w:pPr>
  </w:style>
  <w:style w:type="paragraph" w:styleId="4">
    <w:name w:val="List Bullet 4"/>
    <w:basedOn w:val="a2"/>
    <w:unhideWhenUsed/>
    <w:rsid w:val="003007F1"/>
    <w:pPr>
      <w:numPr>
        <w:ilvl w:val="3"/>
        <w:numId w:val="7"/>
      </w:numPr>
    </w:pPr>
  </w:style>
  <w:style w:type="paragraph" w:styleId="50">
    <w:name w:val="List Bullet 5"/>
    <w:basedOn w:val="a2"/>
    <w:uiPriority w:val="4"/>
    <w:semiHidden/>
    <w:unhideWhenUsed/>
    <w:rsid w:val="003007F1"/>
    <w:pPr>
      <w:numPr>
        <w:numId w:val="5"/>
      </w:numPr>
    </w:pPr>
  </w:style>
  <w:style w:type="paragraph" w:styleId="45">
    <w:name w:val="List Continue 4"/>
    <w:basedOn w:val="a2"/>
    <w:uiPriority w:val="6"/>
    <w:semiHidden/>
    <w:unhideWhenUsed/>
    <w:rsid w:val="003007F1"/>
    <w:pPr>
      <w:spacing w:after="120"/>
      <w:ind w:left="1132"/>
    </w:pPr>
  </w:style>
  <w:style w:type="paragraph" w:styleId="54">
    <w:name w:val="List Continue 5"/>
    <w:basedOn w:val="a2"/>
    <w:uiPriority w:val="6"/>
    <w:semiHidden/>
    <w:unhideWhenUsed/>
    <w:rsid w:val="003007F1"/>
    <w:pPr>
      <w:spacing w:after="120"/>
      <w:ind w:left="1415"/>
    </w:pPr>
  </w:style>
  <w:style w:type="paragraph" w:styleId="40">
    <w:name w:val="List Number 4"/>
    <w:basedOn w:val="a2"/>
    <w:semiHidden/>
    <w:unhideWhenUsed/>
    <w:rsid w:val="003007F1"/>
    <w:pPr>
      <w:numPr>
        <w:ilvl w:val="3"/>
        <w:numId w:val="9"/>
      </w:numPr>
    </w:pPr>
  </w:style>
  <w:style w:type="paragraph" w:styleId="5">
    <w:name w:val="List Number 5"/>
    <w:basedOn w:val="a2"/>
    <w:uiPriority w:val="4"/>
    <w:semiHidden/>
    <w:unhideWhenUsed/>
    <w:rsid w:val="003007F1"/>
    <w:pPr>
      <w:numPr>
        <w:numId w:val="6"/>
      </w:numPr>
    </w:pPr>
  </w:style>
  <w:style w:type="paragraph" w:styleId="aff8">
    <w:name w:val="macro"/>
    <w:semiHidden/>
    <w:rsid w:val="003007F1"/>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aff9">
    <w:name w:val="Message Header"/>
    <w:basedOn w:val="a2"/>
    <w:uiPriority w:val="1"/>
    <w:semiHidden/>
    <w:unhideWhenUsed/>
    <w:rsid w:val="003007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a">
    <w:name w:val="Normal (Web)"/>
    <w:basedOn w:val="a2"/>
    <w:unhideWhenUsed/>
    <w:rsid w:val="003007F1"/>
    <w:rPr>
      <w:sz w:val="24"/>
      <w:szCs w:val="24"/>
    </w:rPr>
  </w:style>
  <w:style w:type="paragraph" w:styleId="affb">
    <w:name w:val="Normal Indent"/>
    <w:basedOn w:val="a2"/>
    <w:uiPriority w:val="1"/>
    <w:semiHidden/>
    <w:unhideWhenUsed/>
    <w:rsid w:val="003007F1"/>
    <w:pPr>
      <w:ind w:left="425"/>
    </w:pPr>
  </w:style>
  <w:style w:type="paragraph" w:styleId="affc">
    <w:name w:val="Note Heading"/>
    <w:basedOn w:val="a2"/>
    <w:next w:val="a2"/>
    <w:semiHidden/>
    <w:unhideWhenUsed/>
    <w:rsid w:val="003007F1"/>
  </w:style>
  <w:style w:type="character" w:styleId="affd">
    <w:name w:val="page number"/>
    <w:basedOn w:val="a4"/>
    <w:unhideWhenUsed/>
    <w:rsid w:val="003007F1"/>
  </w:style>
  <w:style w:type="paragraph" w:styleId="affe">
    <w:name w:val="Plain Text"/>
    <w:basedOn w:val="a2"/>
    <w:uiPriority w:val="1"/>
    <w:semiHidden/>
    <w:unhideWhenUsed/>
    <w:rsid w:val="003007F1"/>
    <w:rPr>
      <w:rFonts w:ascii="Courier New" w:hAnsi="Courier New" w:cs="Courier New"/>
      <w:sz w:val="20"/>
    </w:rPr>
  </w:style>
  <w:style w:type="paragraph" w:styleId="afff">
    <w:name w:val="Salutation"/>
    <w:basedOn w:val="a2"/>
    <w:next w:val="a2"/>
    <w:link w:val="afff0"/>
    <w:unhideWhenUsed/>
    <w:rsid w:val="003007F1"/>
  </w:style>
  <w:style w:type="character" w:styleId="afff1">
    <w:name w:val="Strong"/>
    <w:basedOn w:val="a4"/>
    <w:unhideWhenUsed/>
    <w:qFormat/>
    <w:rsid w:val="003007F1"/>
    <w:rPr>
      <w:b/>
      <w:bCs/>
    </w:rPr>
  </w:style>
  <w:style w:type="paragraph" w:styleId="afff2">
    <w:name w:val="Subtitle"/>
    <w:basedOn w:val="a2"/>
    <w:uiPriority w:val="1"/>
    <w:semiHidden/>
    <w:unhideWhenUsed/>
    <w:qFormat/>
    <w:rsid w:val="003007F1"/>
    <w:pPr>
      <w:spacing w:after="60"/>
      <w:jc w:val="center"/>
      <w:outlineLvl w:val="1"/>
    </w:pPr>
    <w:rPr>
      <w:rFonts w:ascii="Arial" w:hAnsi="Arial" w:cs="Arial"/>
      <w:sz w:val="24"/>
      <w:szCs w:val="24"/>
    </w:rPr>
  </w:style>
  <w:style w:type="table" w:styleId="13">
    <w:name w:val="Table 3D effects 1"/>
    <w:basedOn w:val="a5"/>
    <w:rsid w:val="003007F1"/>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3007F1"/>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3007F1"/>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5"/>
    <w:rsid w:val="003007F1"/>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3007F1"/>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3007F1"/>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3007F1"/>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5"/>
    <w:rsid w:val="003007F1"/>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3007F1"/>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3007F1"/>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5"/>
    <w:rsid w:val="003007F1"/>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3007F1"/>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3007F1"/>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rsid w:val="003007F1"/>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3007F1"/>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3">
    <w:name w:val="Table Contemporary"/>
    <w:basedOn w:val="a5"/>
    <w:rsid w:val="003007F1"/>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4">
    <w:name w:val="Table Elegant"/>
    <w:basedOn w:val="a5"/>
    <w:rsid w:val="003007F1"/>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5">
    <w:name w:val="Table Grid"/>
    <w:basedOn w:val="a5"/>
    <w:rsid w:val="003007F1"/>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3007F1"/>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3007F1"/>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3007F1"/>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3007F1"/>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3007F1"/>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3007F1"/>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rsid w:val="003007F1"/>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3007F1"/>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rsid w:val="003007F1"/>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007F1"/>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007F1"/>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007F1"/>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007F1"/>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table of authorities"/>
    <w:basedOn w:val="a2"/>
    <w:next w:val="a2"/>
    <w:semiHidden/>
    <w:rsid w:val="003007F1"/>
    <w:pPr>
      <w:ind w:left="230" w:hanging="230"/>
    </w:pPr>
  </w:style>
  <w:style w:type="paragraph" w:styleId="afff7">
    <w:name w:val="table of figures"/>
    <w:basedOn w:val="a2"/>
    <w:next w:val="a2"/>
    <w:semiHidden/>
    <w:rsid w:val="003007F1"/>
    <w:pPr>
      <w:tabs>
        <w:tab w:val="right" w:pos="7371"/>
      </w:tabs>
      <w:ind w:left="1276" w:right="567" w:hanging="1276"/>
    </w:pPr>
    <w:rPr>
      <w:rFonts w:ascii="Arial" w:hAnsi="Arial"/>
    </w:rPr>
  </w:style>
  <w:style w:type="table" w:styleId="afff8">
    <w:name w:val="Table Professional"/>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5"/>
    <w:rsid w:val="003007F1"/>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rsid w:val="003007F1"/>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rsid w:val="003007F1"/>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5"/>
    <w:rsid w:val="003007F1"/>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rsid w:val="003007F1"/>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9">
    <w:name w:val="Table Theme"/>
    <w:basedOn w:val="a5"/>
    <w:rsid w:val="003007F1"/>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5"/>
    <w:rsid w:val="003007F1"/>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007F1"/>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rsid w:val="003007F1"/>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a">
    <w:name w:val="Title"/>
    <w:basedOn w:val="a2"/>
    <w:unhideWhenUsed/>
    <w:qFormat/>
    <w:rsid w:val="003007F1"/>
    <w:pPr>
      <w:spacing w:before="240" w:after="60"/>
      <w:jc w:val="center"/>
      <w:outlineLvl w:val="0"/>
    </w:pPr>
    <w:rPr>
      <w:rFonts w:ascii="Arial" w:hAnsi="Arial" w:cs="Arial"/>
      <w:b/>
      <w:bCs/>
      <w:kern w:val="28"/>
      <w:sz w:val="32"/>
      <w:szCs w:val="32"/>
    </w:rPr>
  </w:style>
  <w:style w:type="paragraph" w:styleId="afffb">
    <w:name w:val="toa heading"/>
    <w:basedOn w:val="a2"/>
    <w:next w:val="a2"/>
    <w:semiHidden/>
    <w:rsid w:val="003007F1"/>
    <w:pPr>
      <w:spacing w:before="120"/>
    </w:pPr>
    <w:rPr>
      <w:rFonts w:ascii="Arial" w:hAnsi="Arial" w:cs="Arial"/>
      <w:b/>
      <w:bCs/>
      <w:sz w:val="24"/>
      <w:szCs w:val="24"/>
    </w:rPr>
  </w:style>
  <w:style w:type="paragraph" w:styleId="49">
    <w:name w:val="toc 4"/>
    <w:basedOn w:val="33"/>
    <w:next w:val="a2"/>
    <w:uiPriority w:val="39"/>
    <w:rsid w:val="003007F1"/>
    <w:pPr>
      <w:spacing w:line="220" w:lineRule="exact"/>
      <w:ind w:left="1276" w:hanging="1276"/>
    </w:pPr>
    <w:rPr>
      <w:sz w:val="20"/>
    </w:rPr>
  </w:style>
  <w:style w:type="paragraph" w:styleId="57">
    <w:name w:val="toc 5"/>
    <w:basedOn w:val="49"/>
    <w:next w:val="a2"/>
    <w:rsid w:val="003007F1"/>
  </w:style>
  <w:style w:type="paragraph" w:styleId="62">
    <w:name w:val="toc 6"/>
    <w:basedOn w:val="a2"/>
    <w:next w:val="a2"/>
    <w:autoRedefine/>
    <w:rsid w:val="003007F1"/>
    <w:pPr>
      <w:ind w:left="1150"/>
    </w:pPr>
  </w:style>
  <w:style w:type="paragraph" w:styleId="82">
    <w:name w:val="toc 8"/>
    <w:basedOn w:val="70"/>
    <w:next w:val="a2"/>
    <w:uiPriority w:val="39"/>
    <w:rsid w:val="003007F1"/>
    <w:pPr>
      <w:spacing w:before="0"/>
      <w:ind w:left="850" w:hanging="850"/>
    </w:pPr>
  </w:style>
  <w:style w:type="paragraph" w:styleId="91">
    <w:name w:val="toc 9"/>
    <w:basedOn w:val="82"/>
    <w:next w:val="a2"/>
    <w:rsid w:val="003007F1"/>
  </w:style>
  <w:style w:type="character" w:customStyle="1" w:styleId="a8">
    <w:name w:val="Верхний колонтитул Знак"/>
    <w:basedOn w:val="a4"/>
    <w:link w:val="a7"/>
    <w:rsid w:val="003007F1"/>
    <w:rPr>
      <w:rFonts w:ascii="Verdana" w:hAnsi="Verdana" w:cs="Arial"/>
      <w:caps/>
      <w:sz w:val="14"/>
      <w:szCs w:val="14"/>
    </w:rPr>
  </w:style>
  <w:style w:type="paragraph" w:customStyle="1" w:styleId="ListNumberNoSpace">
    <w:name w:val="List Number NoSpace"/>
    <w:basedOn w:val="a0"/>
    <w:uiPriority w:val="4"/>
    <w:qFormat/>
    <w:rsid w:val="003007F1"/>
    <w:pPr>
      <w:spacing w:after="0"/>
    </w:pPr>
  </w:style>
  <w:style w:type="paragraph" w:customStyle="1" w:styleId="ListNumber2NoSpace">
    <w:name w:val="List Number 2 NoSpace"/>
    <w:basedOn w:val="20"/>
    <w:uiPriority w:val="4"/>
    <w:qFormat/>
    <w:rsid w:val="003007F1"/>
    <w:pPr>
      <w:spacing w:after="0"/>
      <w:ind w:left="850" w:hanging="425"/>
    </w:pPr>
  </w:style>
  <w:style w:type="paragraph" w:customStyle="1" w:styleId="ListNumber3NoSpace">
    <w:name w:val="List Number 3 NoSpace"/>
    <w:basedOn w:val="30"/>
    <w:uiPriority w:val="4"/>
    <w:qFormat/>
    <w:rsid w:val="003007F1"/>
    <w:pPr>
      <w:spacing w:after="0"/>
    </w:pPr>
  </w:style>
  <w:style w:type="paragraph" w:customStyle="1" w:styleId="TableNoSpace">
    <w:name w:val="Table NoSpace"/>
    <w:basedOn w:val="Table"/>
    <w:uiPriority w:val="8"/>
    <w:semiHidden/>
    <w:unhideWhenUsed/>
    <w:qFormat/>
    <w:rsid w:val="003007F1"/>
    <w:pPr>
      <w:spacing w:after="60"/>
    </w:pPr>
  </w:style>
  <w:style w:type="paragraph" w:customStyle="1" w:styleId="FrontPageImage">
    <w:name w:val="FrontPageImage"/>
    <w:basedOn w:val="a2"/>
    <w:next w:val="a3"/>
    <w:uiPriority w:val="11"/>
    <w:semiHidden/>
    <w:qFormat/>
    <w:rsid w:val="003007F1"/>
    <w:pPr>
      <w:spacing w:before="840"/>
      <w:ind w:left="-1474"/>
    </w:pPr>
  </w:style>
  <w:style w:type="numbering" w:customStyle="1" w:styleId="CowiHeadings">
    <w:name w:val="CowiHeadings"/>
    <w:basedOn w:val="a6"/>
    <w:uiPriority w:val="99"/>
    <w:rsid w:val="003007F1"/>
    <w:pPr>
      <w:numPr>
        <w:numId w:val="10"/>
      </w:numPr>
    </w:pPr>
  </w:style>
  <w:style w:type="table" w:customStyle="1" w:styleId="CowiTableGrid">
    <w:name w:val="Cowi Table Grid"/>
    <w:basedOn w:val="56"/>
    <w:uiPriority w:val="99"/>
    <w:rsid w:val="003007F1"/>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60"/>
    <w:uiPriority w:val="99"/>
    <w:rsid w:val="003007F1"/>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a6"/>
    <w:uiPriority w:val="99"/>
    <w:rsid w:val="003007F1"/>
    <w:pPr>
      <w:numPr>
        <w:numId w:val="11"/>
      </w:numPr>
    </w:pPr>
  </w:style>
  <w:style w:type="numbering" w:customStyle="1" w:styleId="CowiTableNumberList">
    <w:name w:val="CowiTableNumberList"/>
    <w:basedOn w:val="a6"/>
    <w:uiPriority w:val="99"/>
    <w:rsid w:val="003007F1"/>
    <w:pPr>
      <w:numPr>
        <w:numId w:val="12"/>
      </w:numPr>
    </w:pPr>
  </w:style>
  <w:style w:type="paragraph" w:customStyle="1" w:styleId="TableBullet">
    <w:name w:val="Table Bullet"/>
    <w:basedOn w:val="TableText"/>
    <w:uiPriority w:val="7"/>
    <w:qFormat/>
    <w:rsid w:val="003007F1"/>
    <w:pPr>
      <w:numPr>
        <w:numId w:val="11"/>
      </w:numPr>
    </w:pPr>
  </w:style>
  <w:style w:type="paragraph" w:customStyle="1" w:styleId="TableBullet2">
    <w:name w:val="Table Bullet 2"/>
    <w:basedOn w:val="TableBullet"/>
    <w:uiPriority w:val="7"/>
    <w:qFormat/>
    <w:rsid w:val="003007F1"/>
    <w:pPr>
      <w:numPr>
        <w:ilvl w:val="1"/>
      </w:numPr>
    </w:pPr>
  </w:style>
  <w:style w:type="paragraph" w:customStyle="1" w:styleId="TableBulletNoSpace">
    <w:name w:val="Table Bullet NoSpace"/>
    <w:basedOn w:val="TableBullet"/>
    <w:uiPriority w:val="7"/>
    <w:qFormat/>
    <w:rsid w:val="003007F1"/>
    <w:pPr>
      <w:spacing w:after="0"/>
    </w:pPr>
  </w:style>
  <w:style w:type="paragraph" w:customStyle="1" w:styleId="TableBullet3">
    <w:name w:val="Table Bullet 3"/>
    <w:basedOn w:val="TableBullet2"/>
    <w:uiPriority w:val="7"/>
    <w:qFormat/>
    <w:rsid w:val="003007F1"/>
    <w:pPr>
      <w:numPr>
        <w:ilvl w:val="2"/>
      </w:numPr>
    </w:pPr>
  </w:style>
  <w:style w:type="paragraph" w:customStyle="1" w:styleId="TableBullet2NoSpace">
    <w:name w:val="Table Bullet 2 NoSpace"/>
    <w:basedOn w:val="TableBullet2"/>
    <w:uiPriority w:val="7"/>
    <w:qFormat/>
    <w:rsid w:val="003007F1"/>
    <w:pPr>
      <w:spacing w:after="0"/>
      <w:ind w:left="568" w:hanging="284"/>
    </w:pPr>
  </w:style>
  <w:style w:type="paragraph" w:customStyle="1" w:styleId="TableBullet3NoSpace">
    <w:name w:val="Table Bullet 3 NoSpace"/>
    <w:basedOn w:val="TableBullet3"/>
    <w:uiPriority w:val="7"/>
    <w:qFormat/>
    <w:rsid w:val="003007F1"/>
    <w:pPr>
      <w:spacing w:after="0"/>
    </w:pPr>
  </w:style>
  <w:style w:type="paragraph" w:customStyle="1" w:styleId="TableContinue0">
    <w:name w:val="Table Continue 0"/>
    <w:basedOn w:val="TableText"/>
    <w:uiPriority w:val="7"/>
    <w:qFormat/>
    <w:rsid w:val="003007F1"/>
  </w:style>
  <w:style w:type="paragraph" w:customStyle="1" w:styleId="TableContinue">
    <w:name w:val="Table Continue"/>
    <w:basedOn w:val="TableContinue0"/>
    <w:uiPriority w:val="7"/>
    <w:qFormat/>
    <w:rsid w:val="003007F1"/>
    <w:pPr>
      <w:ind w:left="284"/>
    </w:pPr>
  </w:style>
  <w:style w:type="paragraph" w:customStyle="1" w:styleId="TableContinue0NoSpace">
    <w:name w:val="Table Continue 0 NoSpace"/>
    <w:basedOn w:val="TableContinue0"/>
    <w:uiPriority w:val="7"/>
    <w:qFormat/>
    <w:rsid w:val="003007F1"/>
    <w:pPr>
      <w:spacing w:after="0"/>
    </w:pPr>
  </w:style>
  <w:style w:type="paragraph" w:customStyle="1" w:styleId="TableContinue2">
    <w:name w:val="Table Continue 2"/>
    <w:basedOn w:val="TableContinue"/>
    <w:uiPriority w:val="7"/>
    <w:qFormat/>
    <w:rsid w:val="003007F1"/>
    <w:pPr>
      <w:ind w:left="567"/>
    </w:pPr>
  </w:style>
  <w:style w:type="paragraph" w:customStyle="1" w:styleId="TableContinue2NoSpace">
    <w:name w:val="Table Continue 2 NoSpace"/>
    <w:basedOn w:val="TableContinue2"/>
    <w:uiPriority w:val="7"/>
    <w:qFormat/>
    <w:rsid w:val="003007F1"/>
    <w:pPr>
      <w:spacing w:after="0"/>
    </w:pPr>
  </w:style>
  <w:style w:type="paragraph" w:customStyle="1" w:styleId="TableContinue3">
    <w:name w:val="Table Continue 3"/>
    <w:basedOn w:val="TableContinue2"/>
    <w:uiPriority w:val="7"/>
    <w:qFormat/>
    <w:rsid w:val="003007F1"/>
    <w:pPr>
      <w:ind w:left="851"/>
    </w:pPr>
  </w:style>
  <w:style w:type="paragraph" w:customStyle="1" w:styleId="TableContinue3NoSpace">
    <w:name w:val="Table Continue 3 NoSpace"/>
    <w:basedOn w:val="TableContinue3"/>
    <w:uiPriority w:val="7"/>
    <w:qFormat/>
    <w:rsid w:val="003007F1"/>
    <w:pPr>
      <w:spacing w:after="0"/>
    </w:pPr>
  </w:style>
  <w:style w:type="paragraph" w:customStyle="1" w:styleId="TableContinueNoSpace">
    <w:name w:val="Table Continue NoSpace"/>
    <w:basedOn w:val="TableContinue"/>
    <w:uiPriority w:val="7"/>
    <w:qFormat/>
    <w:rsid w:val="003007F1"/>
    <w:pPr>
      <w:spacing w:after="0"/>
    </w:pPr>
  </w:style>
  <w:style w:type="paragraph" w:customStyle="1" w:styleId="TableNumber">
    <w:name w:val="Table Number"/>
    <w:basedOn w:val="TableText"/>
    <w:uiPriority w:val="7"/>
    <w:qFormat/>
    <w:rsid w:val="003007F1"/>
    <w:pPr>
      <w:numPr>
        <w:numId w:val="13"/>
      </w:numPr>
    </w:pPr>
  </w:style>
  <w:style w:type="paragraph" w:customStyle="1" w:styleId="TableNumber2">
    <w:name w:val="Table Number 2"/>
    <w:basedOn w:val="TableNumber"/>
    <w:uiPriority w:val="7"/>
    <w:qFormat/>
    <w:rsid w:val="003007F1"/>
    <w:pPr>
      <w:numPr>
        <w:ilvl w:val="1"/>
      </w:numPr>
    </w:pPr>
  </w:style>
  <w:style w:type="paragraph" w:customStyle="1" w:styleId="TableNumberNoSpace">
    <w:name w:val="Table Number NoSpace"/>
    <w:basedOn w:val="TableNumber"/>
    <w:uiPriority w:val="7"/>
    <w:qFormat/>
    <w:rsid w:val="003007F1"/>
    <w:pPr>
      <w:spacing w:after="0"/>
    </w:pPr>
  </w:style>
  <w:style w:type="paragraph" w:customStyle="1" w:styleId="TableNumber3">
    <w:name w:val="Table Number 3"/>
    <w:basedOn w:val="TableNumber2"/>
    <w:uiPriority w:val="7"/>
    <w:qFormat/>
    <w:rsid w:val="003007F1"/>
    <w:pPr>
      <w:numPr>
        <w:ilvl w:val="2"/>
      </w:numPr>
    </w:pPr>
  </w:style>
  <w:style w:type="paragraph" w:customStyle="1" w:styleId="TableNumber2NoSpace">
    <w:name w:val="Table Number 2 NoSpace"/>
    <w:basedOn w:val="TableNumber2"/>
    <w:uiPriority w:val="7"/>
    <w:qFormat/>
    <w:rsid w:val="003007F1"/>
    <w:pPr>
      <w:spacing w:after="0"/>
      <w:ind w:left="568" w:hanging="284"/>
    </w:pPr>
  </w:style>
  <w:style w:type="paragraph" w:customStyle="1" w:styleId="TableNumber3NoSpace">
    <w:name w:val="Table Number 3 NoSpace"/>
    <w:basedOn w:val="TableNumber3"/>
    <w:uiPriority w:val="7"/>
    <w:qFormat/>
    <w:rsid w:val="003007F1"/>
    <w:pPr>
      <w:spacing w:after="0"/>
    </w:pPr>
  </w:style>
  <w:style w:type="paragraph" w:customStyle="1" w:styleId="TableText">
    <w:name w:val="Table Text"/>
    <w:basedOn w:val="a2"/>
    <w:uiPriority w:val="7"/>
    <w:qFormat/>
    <w:rsid w:val="003007F1"/>
    <w:pPr>
      <w:spacing w:after="120" w:line="220" w:lineRule="atLeast"/>
    </w:pPr>
    <w:rPr>
      <w:rFonts w:ascii="Verdana" w:hAnsi="Verdana"/>
      <w:sz w:val="16"/>
      <w:szCs w:val="23"/>
    </w:rPr>
  </w:style>
  <w:style w:type="paragraph" w:customStyle="1" w:styleId="TableTextNoSpace">
    <w:name w:val="Table Text NoSpace"/>
    <w:basedOn w:val="TableText"/>
    <w:uiPriority w:val="7"/>
    <w:qFormat/>
    <w:rsid w:val="003007F1"/>
    <w:pPr>
      <w:spacing w:after="0"/>
    </w:pPr>
  </w:style>
  <w:style w:type="paragraph" w:customStyle="1" w:styleId="HeaderCowiAddress">
    <w:name w:val="HeaderCowiAddress"/>
    <w:basedOn w:val="a2"/>
    <w:uiPriority w:val="7"/>
    <w:semiHidden/>
    <w:qFormat/>
    <w:rsid w:val="003007F1"/>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HeaderCowiLogo">
    <w:name w:val="HeaderCowiLogo"/>
    <w:basedOn w:val="HeaderCowiAddress"/>
    <w:next w:val="HeaderCowiAddress"/>
    <w:uiPriority w:val="7"/>
    <w:semiHidden/>
    <w:qFormat/>
    <w:rsid w:val="003007F1"/>
    <w:pPr>
      <w:framePr w:wrap="around"/>
      <w:tabs>
        <w:tab w:val="clear" w:pos="1077"/>
        <w:tab w:val="clear" w:pos="1134"/>
      </w:tabs>
      <w:spacing w:after="658" w:line="240" w:lineRule="atLeast"/>
      <w:ind w:left="567" w:firstLine="0"/>
    </w:pPr>
  </w:style>
  <w:style w:type="character" w:customStyle="1" w:styleId="CowiLabel">
    <w:name w:val="Cowi Label"/>
    <w:basedOn w:val="a4"/>
    <w:uiPriority w:val="1"/>
    <w:semiHidden/>
    <w:rsid w:val="003007F1"/>
    <w:rPr>
      <w:rFonts w:ascii="Verdana" w:hAnsi="Verdana"/>
      <w:caps/>
      <w:smallCaps w:val="0"/>
      <w:color w:val="F04E23"/>
      <w:sz w:val="11"/>
    </w:rPr>
  </w:style>
  <w:style w:type="paragraph" w:customStyle="1" w:styleId="FooterCowiLogo">
    <w:name w:val="FooterCowiLogo"/>
    <w:basedOn w:val="a2"/>
    <w:uiPriority w:val="7"/>
    <w:semiHidden/>
    <w:qFormat/>
    <w:rsid w:val="003007F1"/>
    <w:pPr>
      <w:framePr w:w="11057" w:h="1361" w:hRule="exact" w:wrap="around" w:vAnchor="page" w:hAnchor="page" w:xAlign="right" w:yAlign="bottom"/>
    </w:pPr>
    <w:rPr>
      <w:noProof/>
    </w:rPr>
  </w:style>
  <w:style w:type="character" w:customStyle="1" w:styleId="CowiOrange">
    <w:name w:val="CowiOrange"/>
    <w:basedOn w:val="a4"/>
    <w:uiPriority w:val="1"/>
    <w:semiHidden/>
    <w:rsid w:val="003007F1"/>
    <w:rPr>
      <w:color w:val="F04E23"/>
    </w:rPr>
  </w:style>
  <w:style w:type="paragraph" w:customStyle="1" w:styleId="HeaderEvenIndent">
    <w:name w:val="HeaderEvenIndent"/>
    <w:basedOn w:val="HeaderEven"/>
    <w:next w:val="HeaderEven"/>
    <w:uiPriority w:val="7"/>
    <w:semiHidden/>
    <w:qFormat/>
    <w:rsid w:val="003007F1"/>
    <w:pPr>
      <w:ind w:left="-1814"/>
    </w:pPr>
  </w:style>
  <w:style w:type="paragraph" w:customStyle="1" w:styleId="HeaderIndent">
    <w:name w:val="HeaderIndent"/>
    <w:basedOn w:val="a7"/>
    <w:link w:val="HeaderIndentChar"/>
    <w:uiPriority w:val="7"/>
    <w:semiHidden/>
    <w:qFormat/>
    <w:rsid w:val="003007F1"/>
    <w:pPr>
      <w:ind w:right="454"/>
    </w:pPr>
    <w:rPr>
      <w:caps/>
    </w:rPr>
  </w:style>
  <w:style w:type="character" w:customStyle="1" w:styleId="HeaderIndentChar">
    <w:name w:val="HeaderIndent Char"/>
    <w:basedOn w:val="a8"/>
    <w:link w:val="HeaderIndent"/>
    <w:uiPriority w:val="7"/>
    <w:semiHidden/>
    <w:rsid w:val="003007F1"/>
    <w:rPr>
      <w:rFonts w:ascii="Verdana" w:hAnsi="Verdana" w:cs="Arial"/>
      <w:caps/>
      <w:sz w:val="14"/>
      <w:szCs w:val="14"/>
    </w:rPr>
  </w:style>
  <w:style w:type="paragraph" w:customStyle="1" w:styleId="FooterEven">
    <w:name w:val="FooterEven"/>
    <w:basedOn w:val="a2"/>
    <w:uiPriority w:val="7"/>
    <w:qFormat/>
    <w:rsid w:val="003007F1"/>
    <w:pPr>
      <w:spacing w:line="160" w:lineRule="atLeast"/>
      <w:ind w:left="-2268"/>
    </w:pPr>
    <w:rPr>
      <w:rFonts w:ascii="Verdana" w:hAnsi="Verdana"/>
      <w:sz w:val="12"/>
    </w:rPr>
  </w:style>
  <w:style w:type="paragraph" w:customStyle="1" w:styleId="BodyMarginChar">
    <w:name w:val="Body Margin Char"/>
    <w:basedOn w:val="a3"/>
    <w:next w:val="a3"/>
    <w:rsid w:val="003007F1"/>
    <w:pPr>
      <w:spacing w:after="270" w:line="270" w:lineRule="atLeast"/>
      <w:ind w:hanging="2268"/>
    </w:pPr>
    <w:rPr>
      <w:sz w:val="23"/>
    </w:rPr>
  </w:style>
  <w:style w:type="character" w:customStyle="1" w:styleId="ae">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Caption Char2 Знак"/>
    <w:basedOn w:val="a4"/>
    <w:link w:val="ad"/>
    <w:rsid w:val="003007F1"/>
    <w:rPr>
      <w:i/>
      <w:sz w:val="19"/>
      <w:lang w:val="en-GB"/>
    </w:rPr>
  </w:style>
  <w:style w:type="character" w:customStyle="1" w:styleId="BodyTextNoSpaceChar">
    <w:name w:val="Body Text NoSpace Char"/>
    <w:link w:val="BodyTextNoSpace"/>
    <w:rsid w:val="003007F1"/>
    <w:rPr>
      <w:sz w:val="22"/>
      <w:lang w:val="en-GB"/>
    </w:rPr>
  </w:style>
  <w:style w:type="paragraph" w:customStyle="1" w:styleId="MemoHead1">
    <w:name w:val="MemoHead1"/>
    <w:basedOn w:val="MemoHead"/>
    <w:next w:val="MemoHead"/>
    <w:semiHidden/>
    <w:rsid w:val="003007F1"/>
    <w:pPr>
      <w:framePr w:wrap="notBeside"/>
      <w:spacing w:after="360"/>
    </w:pPr>
    <w:rPr>
      <w:rFonts w:ascii="Verdana" w:hAnsi="Verdana"/>
      <w:caps/>
      <w:color w:val="58595B"/>
      <w:sz w:val="22"/>
    </w:rPr>
  </w:style>
  <w:style w:type="paragraph" w:customStyle="1" w:styleId="CowiAuthor">
    <w:name w:val="CowiAuthor"/>
    <w:basedOn w:val="MemoHead"/>
    <w:next w:val="MemoHead"/>
    <w:semiHidden/>
    <w:rsid w:val="003007F1"/>
    <w:pPr>
      <w:framePr w:wrap="notBeside"/>
    </w:pPr>
  </w:style>
  <w:style w:type="paragraph" w:customStyle="1" w:styleId="MemoHead">
    <w:name w:val="MemoHead"/>
    <w:basedOn w:val="a2"/>
    <w:semiHidden/>
    <w:rsid w:val="003007F1"/>
    <w:pPr>
      <w:framePr w:w="6804" w:h="3119" w:wrap="notBeside" w:vAnchor="page" w:hAnchor="margin" w:x="-2267" w:y="1986" w:anchorLock="1"/>
      <w:tabs>
        <w:tab w:val="left" w:pos="2268"/>
      </w:tabs>
      <w:spacing w:line="280" w:lineRule="exact"/>
      <w:ind w:left="2268" w:hanging="2268"/>
    </w:pPr>
    <w:rPr>
      <w:sz w:val="20"/>
      <w:szCs w:val="23"/>
    </w:rPr>
  </w:style>
  <w:style w:type="character" w:customStyle="1" w:styleId="32">
    <w:name w:val="Заголовок 3 Знак"/>
    <w:aliases w:val="Heading 3 Char Знак,Heading 3 Char1 Char Знак"/>
    <w:basedOn w:val="a4"/>
    <w:link w:val="31"/>
    <w:rsid w:val="003007F1"/>
    <w:rPr>
      <w:rFonts w:ascii="Verdana" w:hAnsi="Verdana" w:cs="Arial"/>
      <w:sz w:val="24"/>
      <w:lang w:val="en-GB"/>
    </w:rPr>
  </w:style>
  <w:style w:type="paragraph" w:customStyle="1" w:styleId="xl65">
    <w:name w:val="xl65"/>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66">
    <w:name w:val="xl66"/>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67">
    <w:name w:val="xl67"/>
    <w:basedOn w:val="a2"/>
    <w:rsid w:val="003007F1"/>
    <w:pPr>
      <w:pBdr>
        <w:right w:val="single" w:sz="4" w:space="0" w:color="auto"/>
      </w:pBdr>
      <w:spacing w:before="100" w:beforeAutospacing="1" w:after="100" w:afterAutospacing="1" w:line="240" w:lineRule="auto"/>
    </w:pPr>
    <w:rPr>
      <w:sz w:val="24"/>
      <w:szCs w:val="24"/>
      <w:lang w:val="da-DK"/>
    </w:rPr>
  </w:style>
  <w:style w:type="paragraph" w:customStyle="1" w:styleId="xl68">
    <w:name w:val="xl68"/>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69">
    <w:name w:val="xl69"/>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70">
    <w:name w:val="xl70"/>
    <w:basedOn w:val="a2"/>
    <w:rsid w:val="003007F1"/>
    <w:pPr>
      <w:pBdr>
        <w:bottom w:val="single" w:sz="4" w:space="0" w:color="auto"/>
        <w:right w:val="single" w:sz="4" w:space="0" w:color="auto"/>
      </w:pBdr>
      <w:spacing w:before="100" w:beforeAutospacing="1" w:after="100" w:afterAutospacing="1" w:line="240" w:lineRule="auto"/>
    </w:pPr>
    <w:rPr>
      <w:sz w:val="24"/>
      <w:szCs w:val="24"/>
      <w:lang w:val="da-DK"/>
    </w:rPr>
  </w:style>
  <w:style w:type="paragraph" w:customStyle="1" w:styleId="xl71">
    <w:name w:val="xl71"/>
    <w:basedOn w:val="a2"/>
    <w:rsid w:val="003007F1"/>
    <w:pPr>
      <w:pBdr>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72">
    <w:name w:val="xl72"/>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73">
    <w:name w:val="xl73"/>
    <w:basedOn w:val="a2"/>
    <w:rsid w:val="003007F1"/>
    <w:pPr>
      <w:spacing w:before="100" w:beforeAutospacing="1" w:after="100" w:afterAutospacing="1" w:line="240" w:lineRule="auto"/>
    </w:pPr>
    <w:rPr>
      <w:rFonts w:ascii="Arial" w:hAnsi="Arial" w:cs="Arial"/>
      <w:b/>
      <w:bCs/>
      <w:sz w:val="24"/>
      <w:szCs w:val="24"/>
      <w:lang w:val="da-DK"/>
    </w:rPr>
  </w:style>
  <w:style w:type="paragraph" w:customStyle="1" w:styleId="xl74">
    <w:name w:val="xl74"/>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75">
    <w:name w:val="xl75"/>
    <w:basedOn w:val="a2"/>
    <w:rsid w:val="003007F1"/>
    <w:pPr>
      <w:spacing w:before="100" w:beforeAutospacing="1" w:after="100" w:afterAutospacing="1" w:line="240" w:lineRule="auto"/>
    </w:pPr>
    <w:rPr>
      <w:rFonts w:ascii="Arial" w:hAnsi="Arial" w:cs="Arial"/>
      <w:sz w:val="24"/>
      <w:szCs w:val="24"/>
      <w:lang w:val="da-DK"/>
    </w:rPr>
  </w:style>
  <w:style w:type="paragraph" w:customStyle="1" w:styleId="xl76">
    <w:name w:val="xl76"/>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77">
    <w:name w:val="xl77"/>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78">
    <w:name w:val="xl78"/>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79">
    <w:name w:val="xl79"/>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80">
    <w:name w:val="xl80"/>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1">
    <w:name w:val="xl81"/>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2">
    <w:name w:val="xl82"/>
    <w:basedOn w:val="a2"/>
    <w:rsid w:val="003007F1"/>
    <w:pPr>
      <w:pBdr>
        <w:top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83">
    <w:name w:val="xl83"/>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4">
    <w:name w:val="xl84"/>
    <w:basedOn w:val="a2"/>
    <w:rsid w:val="003007F1"/>
    <w:pPr>
      <w:pBdr>
        <w:righ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85">
    <w:name w:val="xl85"/>
    <w:basedOn w:val="a2"/>
    <w:rsid w:val="003007F1"/>
    <w:pPr>
      <w:pBdr>
        <w:righ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6">
    <w:name w:val="xl86"/>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7">
    <w:name w:val="xl87"/>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8">
    <w:name w:val="xl88"/>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9">
    <w:name w:val="xl89"/>
    <w:basedOn w:val="a2"/>
    <w:rsid w:val="003007F1"/>
    <w:pPr>
      <w:pBdr>
        <w:right w:val="single" w:sz="4" w:space="0" w:color="auto"/>
      </w:pBdr>
      <w:spacing w:before="100" w:beforeAutospacing="1" w:after="100" w:afterAutospacing="1" w:line="240" w:lineRule="auto"/>
    </w:pPr>
    <w:rPr>
      <w:sz w:val="24"/>
      <w:szCs w:val="24"/>
      <w:lang w:val="da-DK"/>
    </w:rPr>
  </w:style>
  <w:style w:type="paragraph" w:customStyle="1" w:styleId="xl90">
    <w:name w:val="xl90"/>
    <w:basedOn w:val="a2"/>
    <w:rsid w:val="003007F1"/>
    <w:pPr>
      <w:pBdr>
        <w:bottom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1">
    <w:name w:val="xl91"/>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2">
    <w:name w:val="xl92"/>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3">
    <w:name w:val="xl93"/>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4">
    <w:name w:val="xl94"/>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5">
    <w:name w:val="xl95"/>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6">
    <w:name w:val="xl96"/>
    <w:basedOn w:val="a2"/>
    <w:rsid w:val="003007F1"/>
    <w:pPr>
      <w:spacing w:before="100" w:beforeAutospacing="1" w:after="100" w:afterAutospacing="1" w:line="240" w:lineRule="auto"/>
      <w:jc w:val="right"/>
    </w:pPr>
    <w:rPr>
      <w:rFonts w:ascii="Arial" w:hAnsi="Arial" w:cs="Arial"/>
      <w:sz w:val="24"/>
      <w:szCs w:val="24"/>
      <w:lang w:val="da-DK"/>
    </w:rPr>
  </w:style>
  <w:style w:type="paragraph" w:customStyle="1" w:styleId="xl97">
    <w:name w:val="xl97"/>
    <w:basedOn w:val="a2"/>
    <w:rsid w:val="003007F1"/>
    <w:pPr>
      <w:pBdr>
        <w:left w:val="single" w:sz="4" w:space="0" w:color="auto"/>
        <w:bottom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8">
    <w:name w:val="xl98"/>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99">
    <w:name w:val="xl99"/>
    <w:basedOn w:val="a2"/>
    <w:rsid w:val="003007F1"/>
    <w:pPr>
      <w:pBdr>
        <w:top w:val="single" w:sz="4" w:space="0" w:color="auto"/>
        <w:bottom w:val="single" w:sz="4" w:space="0" w:color="auto"/>
        <w:right w:val="single" w:sz="4" w:space="0" w:color="auto"/>
      </w:pBdr>
      <w:spacing w:before="100" w:beforeAutospacing="1" w:after="100" w:afterAutospacing="1" w:line="240" w:lineRule="auto"/>
    </w:pPr>
    <w:rPr>
      <w:sz w:val="24"/>
      <w:szCs w:val="24"/>
      <w:lang w:val="da-DK"/>
    </w:rPr>
  </w:style>
  <w:style w:type="paragraph" w:customStyle="1" w:styleId="xl63">
    <w:name w:val="xl63"/>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64">
    <w:name w:val="xl64"/>
    <w:basedOn w:val="a2"/>
    <w:rsid w:val="003007F1"/>
    <w:pPr>
      <w:pBdr>
        <w:left w:val="single" w:sz="4" w:space="0" w:color="auto"/>
      </w:pBdr>
      <w:spacing w:before="100" w:beforeAutospacing="1" w:after="100" w:afterAutospacing="1" w:line="240" w:lineRule="auto"/>
    </w:pPr>
    <w:rPr>
      <w:sz w:val="24"/>
      <w:szCs w:val="24"/>
      <w:lang w:val="da-DK"/>
    </w:rPr>
  </w:style>
  <w:style w:type="character" w:customStyle="1" w:styleId="a9">
    <w:name w:val="Основной текст Знак"/>
    <w:aliases w:val="Body Text Char1 Знак,Body Text Char2 Char Знак,Body Text Char1 Char Char Знак,Body Text Char2 Char Char Char Знак,Body Text Char1 Char Char Char Char Знак,Body Text Char1 Char Char Char Char Char Char Знак,Char Знак Зн Знак"/>
    <w:basedOn w:val="a4"/>
    <w:link w:val="a3"/>
    <w:uiPriority w:val="99"/>
    <w:rsid w:val="003007F1"/>
    <w:rPr>
      <w:sz w:val="22"/>
      <w:lang w:val="en-GB"/>
    </w:rPr>
  </w:style>
  <w:style w:type="paragraph" w:customStyle="1" w:styleId="bodytext">
    <w:name w:val="bodytext"/>
    <w:rsid w:val="003007F1"/>
    <w:pPr>
      <w:suppressAutoHyphens/>
      <w:spacing w:after="240"/>
    </w:pPr>
    <w:rPr>
      <w:rFonts w:eastAsia="Arial"/>
      <w:sz w:val="21"/>
      <w:lang w:val="nl-BE" w:eastAsia="ar-SA"/>
    </w:rPr>
  </w:style>
  <w:style w:type="paragraph" w:customStyle="1" w:styleId="afffc">
    <w:name w:val="ОснТекст"/>
    <w:link w:val="afffd"/>
    <w:rsid w:val="003007F1"/>
    <w:pPr>
      <w:ind w:firstLine="709"/>
      <w:jc w:val="both"/>
    </w:pPr>
    <w:rPr>
      <w:lang w:val="ru-RU" w:eastAsia="ru-RU"/>
    </w:rPr>
  </w:style>
  <w:style w:type="character" w:customStyle="1" w:styleId="afffd">
    <w:name w:val="ОснТекст Знак"/>
    <w:basedOn w:val="a4"/>
    <w:link w:val="afffc"/>
    <w:rsid w:val="003007F1"/>
    <w:rPr>
      <w:lang w:val="ru-RU" w:eastAsia="ru-RU"/>
    </w:rPr>
  </w:style>
  <w:style w:type="character" w:customStyle="1" w:styleId="1a">
    <w:name w:val="Название объекта Знак1"/>
    <w:aliases w:val="Таблица - Название объекта Знак1,!! Object Novogor !! Знак1,Caption Char Знак1,Caption Char1 Char1 Char Char Знак1,Caption Char Char2 Char1 Char Char Знак1,Caption Char Char Char Char Char1 Char1 Char Char1 Char Знак1"/>
    <w:basedOn w:val="a4"/>
    <w:rsid w:val="003007F1"/>
    <w:rPr>
      <w:i/>
      <w:sz w:val="21"/>
      <w:lang w:val="en-GB" w:eastAsia="da-DK" w:bidi="ar-SA"/>
    </w:rPr>
  </w:style>
  <w:style w:type="character" w:customStyle="1" w:styleId="longtext1">
    <w:name w:val="long_text1"/>
    <w:basedOn w:val="a4"/>
    <w:rsid w:val="003007F1"/>
    <w:rPr>
      <w:sz w:val="20"/>
      <w:szCs w:val="20"/>
    </w:rPr>
  </w:style>
  <w:style w:type="paragraph" w:styleId="afffe">
    <w:name w:val="List Paragraph"/>
    <w:basedOn w:val="a2"/>
    <w:uiPriority w:val="34"/>
    <w:qFormat/>
    <w:rsid w:val="003007F1"/>
    <w:pPr>
      <w:ind w:left="720"/>
      <w:contextualSpacing/>
    </w:pPr>
    <w:rPr>
      <w:sz w:val="23"/>
    </w:rPr>
  </w:style>
  <w:style w:type="character" w:customStyle="1" w:styleId="ymaps-btn-caption2">
    <w:name w:val="ymaps-btn-caption2"/>
    <w:basedOn w:val="a4"/>
    <w:rsid w:val="003007F1"/>
  </w:style>
  <w:style w:type="paragraph" w:customStyle="1" w:styleId="3f">
    <w:name w:val="Стиль3"/>
    <w:basedOn w:val="a2"/>
    <w:link w:val="3f0"/>
    <w:rsid w:val="003007F1"/>
    <w:pPr>
      <w:spacing w:after="270"/>
    </w:pPr>
    <w:rPr>
      <w:sz w:val="23"/>
      <w:szCs w:val="23"/>
      <w:lang w:val="en-US" w:eastAsia="ru-RU"/>
    </w:rPr>
  </w:style>
  <w:style w:type="character" w:customStyle="1" w:styleId="3f0">
    <w:name w:val="Стиль3 Знак"/>
    <w:basedOn w:val="a4"/>
    <w:link w:val="3f"/>
    <w:rsid w:val="003007F1"/>
    <w:rPr>
      <w:sz w:val="23"/>
      <w:szCs w:val="23"/>
      <w:lang w:val="en-US" w:eastAsia="ru-RU"/>
    </w:rPr>
  </w:style>
  <w:style w:type="character" w:customStyle="1" w:styleId="aff3">
    <w:name w:val="Текст сноски Знак"/>
    <w:basedOn w:val="a4"/>
    <w:link w:val="aff2"/>
    <w:semiHidden/>
    <w:rsid w:val="003007F1"/>
    <w:rPr>
      <w:lang w:val="en-GB"/>
    </w:rPr>
  </w:style>
  <w:style w:type="paragraph" w:customStyle="1" w:styleId="41">
    <w:name w:val="Стиль4"/>
    <w:basedOn w:val="a3"/>
    <w:rsid w:val="003007F1"/>
    <w:pPr>
      <w:numPr>
        <w:numId w:val="14"/>
      </w:numPr>
      <w:spacing w:after="270" w:line="270" w:lineRule="atLeast"/>
    </w:pPr>
    <w:rPr>
      <w:sz w:val="23"/>
      <w:lang w:val="en-US" w:eastAsia="ru-RU"/>
    </w:rPr>
  </w:style>
  <w:style w:type="paragraph" w:styleId="affff">
    <w:name w:val="TOC Heading"/>
    <w:basedOn w:val="1"/>
    <w:next w:val="a2"/>
    <w:uiPriority w:val="39"/>
    <w:semiHidden/>
    <w:unhideWhenUsed/>
    <w:qFormat/>
    <w:rsid w:val="003007F1"/>
    <w:pPr>
      <w:pageBreakBefore w:val="0"/>
      <w:numPr>
        <w:numId w:val="0"/>
      </w:numPr>
      <w:suppressAutoHyphens w:val="0"/>
      <w:spacing w:before="480" w:after="0" w:line="276" w:lineRule="auto"/>
      <w:outlineLvl w:val="9"/>
    </w:pPr>
    <w:rPr>
      <w:rFonts w:asciiTheme="majorHAnsi" w:eastAsiaTheme="majorEastAsia" w:hAnsiTheme="majorHAnsi" w:cstheme="majorBidi"/>
      <w:b/>
      <w:bCs/>
      <w:color w:val="365F91" w:themeColor="accent1" w:themeShade="BF"/>
      <w:sz w:val="28"/>
      <w:szCs w:val="28"/>
      <w:lang w:val="ru-RU" w:eastAsia="en-US"/>
    </w:rPr>
  </w:style>
  <w:style w:type="character" w:customStyle="1" w:styleId="22">
    <w:name w:val="Заголовок 2 Знак"/>
    <w:aliases w:val="Second subtitle Знак,Heading 2 Char Знак,Paragraaf Знак"/>
    <w:basedOn w:val="a4"/>
    <w:link w:val="21"/>
    <w:locked/>
    <w:rsid w:val="003007F1"/>
    <w:rPr>
      <w:rFonts w:ascii="Verdana" w:hAnsi="Verdana" w:cs="Arial"/>
      <w:sz w:val="28"/>
      <w:lang w:val="en-GB"/>
    </w:rPr>
  </w:style>
  <w:style w:type="paragraph" w:customStyle="1" w:styleId="affff0">
    <w:name w:val="Таблица"/>
    <w:basedOn w:val="a2"/>
    <w:link w:val="affff1"/>
    <w:rsid w:val="003007F1"/>
    <w:pPr>
      <w:spacing w:line="360" w:lineRule="auto"/>
      <w:jc w:val="center"/>
    </w:pPr>
    <w:rPr>
      <w:rFonts w:ascii="Arial" w:hAnsi="Arial"/>
      <w:b/>
      <w:i/>
      <w:color w:val="008000"/>
      <w:sz w:val="20"/>
      <w:lang w:val="ru-RU" w:eastAsia="ru-RU"/>
    </w:rPr>
  </w:style>
  <w:style w:type="character" w:customStyle="1" w:styleId="affff1">
    <w:name w:val="Таблица Знак"/>
    <w:basedOn w:val="a4"/>
    <w:link w:val="affff0"/>
    <w:rsid w:val="003007F1"/>
    <w:rPr>
      <w:rFonts w:ascii="Arial" w:hAnsi="Arial"/>
      <w:b/>
      <w:i/>
      <w:color w:val="008000"/>
      <w:lang w:val="ru-RU" w:eastAsia="ru-RU"/>
    </w:rPr>
  </w:style>
  <w:style w:type="paragraph" w:customStyle="1" w:styleId="1b">
    <w:name w:val="Знак1"/>
    <w:basedOn w:val="a2"/>
    <w:rsid w:val="003007F1"/>
    <w:pPr>
      <w:spacing w:before="100" w:beforeAutospacing="1" w:after="100" w:afterAutospacing="1" w:line="240" w:lineRule="auto"/>
    </w:pPr>
    <w:rPr>
      <w:rFonts w:ascii="Tahoma" w:hAnsi="Tahoma"/>
      <w:sz w:val="20"/>
      <w:lang w:val="en-US" w:eastAsia="en-US"/>
    </w:rPr>
  </w:style>
  <w:style w:type="paragraph" w:customStyle="1" w:styleId="FrontPage2">
    <w:name w:val="FrontPage2"/>
    <w:basedOn w:val="a2"/>
    <w:next w:val="a3"/>
    <w:rsid w:val="00C30247"/>
    <w:pPr>
      <w:suppressAutoHyphens/>
      <w:spacing w:after="160" w:line="400" w:lineRule="exact"/>
    </w:pPr>
    <w:rPr>
      <w:rFonts w:ascii="TrueHelveticaBlack" w:hAnsi="TrueHelveticaBlack"/>
      <w:sz w:val="36"/>
      <w:lang w:eastAsia="ru-RU"/>
    </w:rPr>
  </w:style>
  <w:style w:type="paragraph" w:customStyle="1" w:styleId="2f3">
    <w:name w:val="Стиль2"/>
    <w:basedOn w:val="a2"/>
    <w:link w:val="2f4"/>
    <w:rsid w:val="007F56D0"/>
    <w:pPr>
      <w:spacing w:after="270"/>
    </w:pPr>
    <w:rPr>
      <w:sz w:val="23"/>
      <w:szCs w:val="23"/>
      <w:lang w:val="en-US" w:eastAsia="ru-RU"/>
    </w:rPr>
  </w:style>
  <w:style w:type="character" w:customStyle="1" w:styleId="2f4">
    <w:name w:val="Стиль2 Знак"/>
    <w:basedOn w:val="a4"/>
    <w:link w:val="2f3"/>
    <w:rsid w:val="007F56D0"/>
    <w:rPr>
      <w:sz w:val="23"/>
      <w:szCs w:val="23"/>
      <w:lang w:val="en-US" w:eastAsia="ru-RU"/>
    </w:rPr>
  </w:style>
  <w:style w:type="character" w:customStyle="1" w:styleId="10">
    <w:name w:val="Заголовок 1 Знак"/>
    <w:aliases w:val="First subtitle Знак,Heading 1 Char Знак,mainhead Знак"/>
    <w:basedOn w:val="a4"/>
    <w:link w:val="1"/>
    <w:rsid w:val="00871CEE"/>
    <w:rPr>
      <w:rFonts w:ascii="Verdana" w:hAnsi="Verdana" w:cs="Arial"/>
      <w:sz w:val="32"/>
      <w:lang w:val="en-GB"/>
    </w:rPr>
  </w:style>
  <w:style w:type="paragraph" w:customStyle="1" w:styleId="jst">
    <w:name w:val="jst"/>
    <w:basedOn w:val="a2"/>
    <w:rsid w:val="00871CEE"/>
    <w:pPr>
      <w:spacing w:before="100" w:beforeAutospacing="1" w:after="100" w:afterAutospacing="1" w:line="240" w:lineRule="auto"/>
      <w:jc w:val="both"/>
    </w:pPr>
    <w:rPr>
      <w:sz w:val="24"/>
      <w:szCs w:val="24"/>
      <w:lang w:val="ru-RU" w:eastAsia="ru-RU"/>
    </w:rPr>
  </w:style>
  <w:style w:type="paragraph" w:customStyle="1" w:styleId="stwitextCharChar1Char">
    <w:name w:val="stwi text Char Char1 Char"/>
    <w:basedOn w:val="a2"/>
    <w:rsid w:val="00871CEE"/>
    <w:pPr>
      <w:spacing w:before="120" w:after="240" w:line="360" w:lineRule="auto"/>
      <w:jc w:val="both"/>
    </w:pPr>
    <w:rPr>
      <w:sz w:val="24"/>
      <w:szCs w:val="24"/>
      <w:lang w:eastAsia="en-US"/>
    </w:rPr>
  </w:style>
  <w:style w:type="character" w:customStyle="1" w:styleId="stwitextCharCharChar">
    <w:name w:val="stwi text Char Char Char"/>
    <w:basedOn w:val="a4"/>
    <w:link w:val="stwitextCharChar"/>
    <w:rsid w:val="00871CEE"/>
    <w:rPr>
      <w:sz w:val="24"/>
      <w:lang w:val="en-GB" w:eastAsia="en-US"/>
    </w:rPr>
  </w:style>
  <w:style w:type="paragraph" w:customStyle="1" w:styleId="stwitextCharChar">
    <w:name w:val="stwi text Char Char"/>
    <w:basedOn w:val="a2"/>
    <w:link w:val="stwitextCharCharChar"/>
    <w:rsid w:val="00871CEE"/>
    <w:pPr>
      <w:spacing w:before="120" w:after="240" w:line="360" w:lineRule="auto"/>
      <w:jc w:val="both"/>
    </w:pPr>
    <w:rPr>
      <w:sz w:val="24"/>
      <w:lang w:eastAsia="en-US"/>
    </w:rPr>
  </w:style>
  <w:style w:type="paragraph" w:customStyle="1" w:styleId="stwibulletlist">
    <w:name w:val="stwi bullet list"/>
    <w:basedOn w:val="a2"/>
    <w:link w:val="stwibulletlistChar"/>
    <w:rsid w:val="00871CEE"/>
    <w:pPr>
      <w:widowControl w:val="0"/>
      <w:tabs>
        <w:tab w:val="num" w:pos="567"/>
      </w:tabs>
      <w:adjustRightInd w:val="0"/>
      <w:spacing w:line="360" w:lineRule="auto"/>
      <w:ind w:left="567" w:hanging="567"/>
      <w:jc w:val="both"/>
      <w:textAlignment w:val="baseline"/>
    </w:pPr>
    <w:rPr>
      <w:sz w:val="24"/>
      <w:szCs w:val="24"/>
      <w:lang w:eastAsia="en-US"/>
    </w:rPr>
  </w:style>
  <w:style w:type="character" w:customStyle="1" w:styleId="stwibulletlistChar">
    <w:name w:val="stwi bullet list Char"/>
    <w:basedOn w:val="a4"/>
    <w:link w:val="stwibulletlist"/>
    <w:rsid w:val="00871CEE"/>
    <w:rPr>
      <w:sz w:val="24"/>
      <w:szCs w:val="24"/>
      <w:lang w:val="en-GB" w:eastAsia="en-US"/>
    </w:rPr>
  </w:style>
  <w:style w:type="paragraph" w:customStyle="1" w:styleId="nummering1">
    <w:name w:val="nummering 1"/>
    <w:basedOn w:val="a2"/>
    <w:rsid w:val="00871CEE"/>
    <w:pPr>
      <w:tabs>
        <w:tab w:val="num" w:pos="1080"/>
      </w:tabs>
      <w:spacing w:line="240" w:lineRule="atLeast"/>
      <w:ind w:left="1080" w:hanging="360"/>
      <w:jc w:val="both"/>
    </w:pPr>
    <w:rPr>
      <w:rFonts w:ascii="Arial" w:hAnsi="Arial"/>
      <w:sz w:val="21"/>
      <w:lang w:eastAsia="ru-RU"/>
    </w:rPr>
  </w:style>
  <w:style w:type="paragraph" w:customStyle="1" w:styleId="opsomming1">
    <w:name w:val="opsomming 1"/>
    <w:basedOn w:val="a2"/>
    <w:rsid w:val="00871CEE"/>
    <w:pPr>
      <w:tabs>
        <w:tab w:val="left" w:pos="357"/>
      </w:tabs>
      <w:spacing w:line="240" w:lineRule="atLeast"/>
      <w:ind w:left="357" w:hanging="357"/>
      <w:jc w:val="both"/>
    </w:pPr>
    <w:rPr>
      <w:rFonts w:ascii="Arial" w:hAnsi="Arial"/>
      <w:sz w:val="21"/>
      <w:lang w:eastAsia="ru-RU"/>
    </w:rPr>
  </w:style>
  <w:style w:type="paragraph" w:customStyle="1" w:styleId="opsomming2">
    <w:name w:val="opsomming 2"/>
    <w:basedOn w:val="opsomming1"/>
    <w:rsid w:val="00871CEE"/>
    <w:pPr>
      <w:tabs>
        <w:tab w:val="num" w:pos="717"/>
      </w:tabs>
      <w:ind w:left="714"/>
    </w:pPr>
  </w:style>
  <w:style w:type="paragraph" w:customStyle="1" w:styleId="opsomming0">
    <w:name w:val="opsomming0"/>
    <w:basedOn w:val="a2"/>
    <w:rsid w:val="00871CEE"/>
    <w:pPr>
      <w:spacing w:line="240" w:lineRule="atLeast"/>
      <w:jc w:val="both"/>
    </w:pPr>
    <w:rPr>
      <w:rFonts w:ascii="Arial" w:hAnsi="Arial"/>
      <w:sz w:val="21"/>
      <w:lang w:eastAsia="ru-RU"/>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4"/>
    <w:rsid w:val="00871CEE"/>
    <w:rPr>
      <w:noProof w:val="0"/>
      <w:sz w:val="24"/>
      <w:lang w:val="en-GB" w:eastAsia="en-US" w:bidi="ar-SA"/>
    </w:rPr>
  </w:style>
  <w:style w:type="character" w:customStyle="1" w:styleId="bodycopy1">
    <w:name w:val="bodycopy1"/>
    <w:basedOn w:val="a4"/>
    <w:rsid w:val="00871CEE"/>
    <w:rPr>
      <w:rFonts w:ascii="Verdana" w:hAnsi="Verdana" w:hint="default"/>
      <w:color w:val="333333"/>
      <w:sz w:val="20"/>
      <w:szCs w:val="20"/>
    </w:rPr>
  </w:style>
  <w:style w:type="paragraph" w:customStyle="1" w:styleId="FrontPage3">
    <w:name w:val="FrontPage3"/>
    <w:basedOn w:val="a2"/>
    <w:next w:val="af1"/>
    <w:rsid w:val="00871CEE"/>
    <w:pPr>
      <w:suppressAutoHyphens/>
      <w:spacing w:before="160" w:line="320" w:lineRule="exact"/>
    </w:pPr>
    <w:rPr>
      <w:rFonts w:ascii="TrueHelveticaLight" w:hAnsi="TrueHelveticaLight"/>
      <w:sz w:val="20"/>
      <w:lang w:eastAsia="ru-RU"/>
    </w:rPr>
  </w:style>
  <w:style w:type="character" w:customStyle="1" w:styleId="c1">
    <w:name w:val="c1"/>
    <w:basedOn w:val="a4"/>
    <w:rsid w:val="00871CEE"/>
    <w:rPr>
      <w:color w:val="0000FF"/>
    </w:rPr>
  </w:style>
  <w:style w:type="paragraph" w:customStyle="1" w:styleId="FrontPage1">
    <w:name w:val="FrontPage1"/>
    <w:basedOn w:val="a2"/>
    <w:next w:val="a3"/>
    <w:rsid w:val="00871CEE"/>
    <w:pPr>
      <w:suppressAutoHyphens/>
      <w:spacing w:after="160" w:line="320" w:lineRule="exact"/>
    </w:pPr>
    <w:rPr>
      <w:rFonts w:ascii="TrueHelveticaLight" w:hAnsi="TrueHelveticaLight"/>
      <w:sz w:val="28"/>
      <w:lang w:eastAsia="ru-RU"/>
    </w:rPr>
  </w:style>
  <w:style w:type="paragraph" w:customStyle="1" w:styleId="HeaderFirstLogo">
    <w:name w:val="HeaderFirstLogo"/>
    <w:basedOn w:val="a2"/>
    <w:next w:val="a2"/>
    <w:rsid w:val="00871CEE"/>
    <w:pPr>
      <w:framePr w:w="3799" w:wrap="around" w:vAnchor="page" w:hAnchor="page" w:xAlign="right" w:y="795"/>
    </w:pPr>
    <w:rPr>
      <w:sz w:val="23"/>
    </w:rPr>
  </w:style>
  <w:style w:type="paragraph" w:customStyle="1" w:styleId="1c">
    <w:name w:val="Стиль1"/>
    <w:basedOn w:val="a2"/>
    <w:rsid w:val="00871CEE"/>
    <w:pPr>
      <w:spacing w:after="270" w:line="240" w:lineRule="auto"/>
      <w:jc w:val="both"/>
    </w:pPr>
    <w:rPr>
      <w:sz w:val="23"/>
      <w:szCs w:val="24"/>
      <w:lang w:eastAsia="sv-SE"/>
    </w:rPr>
  </w:style>
  <w:style w:type="paragraph" w:customStyle="1" w:styleId="58">
    <w:name w:val="Стиль5"/>
    <w:basedOn w:val="41"/>
    <w:rsid w:val="00871CEE"/>
    <w:pPr>
      <w:numPr>
        <w:numId w:val="0"/>
      </w:numPr>
      <w:tabs>
        <w:tab w:val="num" w:pos="1440"/>
      </w:tabs>
      <w:ind w:left="1440" w:hanging="360"/>
    </w:pPr>
  </w:style>
  <w:style w:type="paragraph" w:customStyle="1" w:styleId="center1">
    <w:name w:val="center1"/>
    <w:basedOn w:val="a2"/>
    <w:rsid w:val="00871CEE"/>
    <w:pPr>
      <w:spacing w:before="20" w:after="100" w:afterAutospacing="1" w:line="240" w:lineRule="auto"/>
      <w:jc w:val="center"/>
    </w:pPr>
    <w:rPr>
      <w:sz w:val="24"/>
      <w:szCs w:val="24"/>
      <w:lang w:val="ru-RU" w:eastAsia="ru-RU"/>
    </w:rPr>
  </w:style>
  <w:style w:type="paragraph" w:customStyle="1" w:styleId="ConsPlusNormal">
    <w:name w:val="ConsPlusNormal"/>
    <w:rsid w:val="00871CEE"/>
    <w:pPr>
      <w:widowControl w:val="0"/>
      <w:autoSpaceDE w:val="0"/>
      <w:autoSpaceDN w:val="0"/>
      <w:adjustRightInd w:val="0"/>
      <w:ind w:firstLine="720"/>
    </w:pPr>
    <w:rPr>
      <w:rFonts w:ascii="Arial" w:hAnsi="Arial" w:cs="Arial"/>
      <w:lang w:val="ru-RU" w:eastAsia="ru-RU"/>
    </w:rPr>
  </w:style>
  <w:style w:type="paragraph" w:customStyle="1" w:styleId="ConsPlusTitle">
    <w:name w:val="ConsPlusTitle"/>
    <w:rsid w:val="00871CEE"/>
    <w:pPr>
      <w:widowControl w:val="0"/>
      <w:autoSpaceDE w:val="0"/>
      <w:autoSpaceDN w:val="0"/>
      <w:adjustRightInd w:val="0"/>
    </w:pPr>
    <w:rPr>
      <w:rFonts w:ascii="Arial" w:hAnsi="Arial" w:cs="Arial"/>
      <w:b/>
      <w:bCs/>
      <w:lang w:val="ru-RU" w:eastAsia="ru-RU"/>
    </w:rPr>
  </w:style>
  <w:style w:type="paragraph" w:customStyle="1" w:styleId="Arial116">
    <w:name w:val="Стиль Arial 11 пт полужирный Перед:  6 пт"/>
    <w:basedOn w:val="31"/>
    <w:rsid w:val="00871CEE"/>
    <w:pPr>
      <w:keepLines w:val="0"/>
      <w:widowControl w:val="0"/>
      <w:numPr>
        <w:ilvl w:val="0"/>
        <w:numId w:val="0"/>
      </w:numPr>
      <w:suppressAutoHyphens w:val="0"/>
      <w:spacing w:before="120" w:after="120"/>
    </w:pPr>
    <w:rPr>
      <w:rFonts w:ascii="Arial" w:hAnsi="Arial" w:cs="Times New Roman"/>
      <w:bCs/>
      <w:snapToGrid w:val="0"/>
      <w:sz w:val="22"/>
      <w:lang w:eastAsia="en-US"/>
    </w:rPr>
  </w:style>
  <w:style w:type="character" w:customStyle="1" w:styleId="MarginFrame0">
    <w:name w:val="Margin Frame Знак"/>
    <w:basedOn w:val="a4"/>
    <w:link w:val="MarginFrame"/>
    <w:rsid w:val="00871CEE"/>
    <w:rPr>
      <w:sz w:val="22"/>
      <w:lang w:val="en-GB"/>
    </w:rPr>
  </w:style>
  <w:style w:type="paragraph" w:customStyle="1" w:styleId="HeaderFrameEven">
    <w:name w:val="HeaderFrameEven"/>
    <w:basedOn w:val="a2"/>
    <w:rsid w:val="00871CEE"/>
    <w:pPr>
      <w:framePr w:hSpace="284" w:wrap="around" w:vAnchor="text" w:hAnchor="margin" w:xAlign="right" w:y="1"/>
    </w:pPr>
    <w:rPr>
      <w:rFonts w:ascii="DaneHelveticaNeue" w:hAnsi="DaneHelveticaNeue"/>
      <w:sz w:val="16"/>
      <w:lang w:eastAsia="ru-RU"/>
    </w:rPr>
  </w:style>
  <w:style w:type="paragraph" w:customStyle="1" w:styleId="ConsNormal">
    <w:name w:val="ConsNormal"/>
    <w:rsid w:val="00871CEE"/>
    <w:pPr>
      <w:widowControl w:val="0"/>
      <w:ind w:firstLine="720"/>
    </w:pPr>
    <w:rPr>
      <w:rFonts w:ascii="Arial" w:hAnsi="Arial"/>
      <w:snapToGrid w:val="0"/>
      <w:lang w:val="ru-RU" w:eastAsia="ru-RU"/>
    </w:rPr>
  </w:style>
  <w:style w:type="paragraph" w:customStyle="1" w:styleId="ConsPlusNonformat">
    <w:name w:val="ConsPlusNonformat"/>
    <w:rsid w:val="00871CEE"/>
    <w:pPr>
      <w:widowControl w:val="0"/>
      <w:autoSpaceDE w:val="0"/>
      <w:autoSpaceDN w:val="0"/>
      <w:adjustRightInd w:val="0"/>
    </w:pPr>
    <w:rPr>
      <w:rFonts w:ascii="Courier New" w:hAnsi="Courier New" w:cs="Courier New"/>
      <w:lang w:val="ru-RU" w:eastAsia="ru-RU"/>
    </w:rPr>
  </w:style>
  <w:style w:type="paragraph" w:customStyle="1" w:styleId="p">
    <w:name w:val="p"/>
    <w:basedOn w:val="a2"/>
    <w:rsid w:val="00871CEE"/>
    <w:pPr>
      <w:spacing w:before="48" w:after="48" w:line="240" w:lineRule="auto"/>
      <w:ind w:firstLine="480"/>
      <w:jc w:val="both"/>
    </w:pPr>
    <w:rPr>
      <w:sz w:val="24"/>
      <w:szCs w:val="24"/>
      <w:lang w:val="ru-RU" w:eastAsia="ru-RU"/>
    </w:rPr>
  </w:style>
  <w:style w:type="paragraph" w:customStyle="1" w:styleId="abz0">
    <w:name w:val="abz0"/>
    <w:basedOn w:val="a2"/>
    <w:rsid w:val="00871CEE"/>
    <w:pPr>
      <w:spacing w:before="48" w:after="48" w:line="240" w:lineRule="auto"/>
      <w:jc w:val="both"/>
    </w:pPr>
    <w:rPr>
      <w:sz w:val="24"/>
      <w:szCs w:val="24"/>
      <w:lang w:val="ru-RU" w:eastAsia="ru-RU"/>
    </w:rPr>
  </w:style>
  <w:style w:type="paragraph" w:customStyle="1" w:styleId="ConsNonformat">
    <w:name w:val="ConsNonformat"/>
    <w:rsid w:val="00871CEE"/>
    <w:pPr>
      <w:widowControl w:val="0"/>
      <w:autoSpaceDE w:val="0"/>
      <w:autoSpaceDN w:val="0"/>
      <w:adjustRightInd w:val="0"/>
      <w:ind w:right="19772"/>
    </w:pPr>
    <w:rPr>
      <w:rFonts w:ascii="Courier New" w:hAnsi="Courier New" w:cs="Courier New"/>
      <w:lang w:val="ru-RU" w:eastAsia="ru-RU"/>
    </w:rPr>
  </w:style>
  <w:style w:type="paragraph" w:customStyle="1" w:styleId="Web">
    <w:name w:val="Îáû÷íûé (Web)"/>
    <w:basedOn w:val="a2"/>
    <w:rsid w:val="00871CEE"/>
    <w:pPr>
      <w:spacing w:before="100" w:after="100" w:line="240" w:lineRule="auto"/>
    </w:pPr>
    <w:rPr>
      <w:sz w:val="24"/>
      <w:lang w:val="ru-RU" w:eastAsia="ru-RU"/>
    </w:rPr>
  </w:style>
  <w:style w:type="paragraph" w:customStyle="1" w:styleId="ConsTitle">
    <w:name w:val="ConsTitle"/>
    <w:rsid w:val="00871CEE"/>
    <w:pPr>
      <w:widowControl w:val="0"/>
      <w:autoSpaceDE w:val="0"/>
      <w:autoSpaceDN w:val="0"/>
    </w:pPr>
    <w:rPr>
      <w:rFonts w:ascii="Arial" w:hAnsi="Arial" w:cs="Arial"/>
      <w:b/>
      <w:bCs/>
      <w:sz w:val="16"/>
      <w:szCs w:val="16"/>
      <w:lang w:val="ru-RU" w:eastAsia="ru-RU"/>
    </w:rPr>
  </w:style>
  <w:style w:type="paragraph" w:customStyle="1" w:styleId="BodyText22">
    <w:name w:val="Body Text 22"/>
    <w:basedOn w:val="a2"/>
    <w:rsid w:val="00871CEE"/>
    <w:pPr>
      <w:autoSpaceDE w:val="0"/>
      <w:autoSpaceDN w:val="0"/>
      <w:spacing w:before="100" w:after="100" w:line="240" w:lineRule="auto"/>
      <w:ind w:right="339"/>
      <w:jc w:val="both"/>
    </w:pPr>
    <w:rPr>
      <w:sz w:val="26"/>
      <w:szCs w:val="26"/>
      <w:lang w:val="ru-RU" w:eastAsia="ru-RU"/>
    </w:rPr>
  </w:style>
  <w:style w:type="paragraph" w:customStyle="1" w:styleId="CowiDate">
    <w:name w:val="CowiDate"/>
    <w:basedOn w:val="FrontPageFrame"/>
    <w:next w:val="FrontPageFrame"/>
    <w:semiHidden/>
    <w:rsid w:val="00871CEE"/>
    <w:pPr>
      <w:framePr w:wrap="around" w:x="-2267"/>
    </w:pPr>
    <w:rPr>
      <w:rFonts w:ascii="Arial" w:hAnsi="Arial"/>
    </w:rPr>
  </w:style>
  <w:style w:type="paragraph" w:customStyle="1" w:styleId="CowiDocNo">
    <w:name w:val="CowiDocNo"/>
    <w:basedOn w:val="FrontPageFrame"/>
    <w:semiHidden/>
    <w:rsid w:val="00871CEE"/>
    <w:pPr>
      <w:framePr w:wrap="around" w:x="-2267"/>
    </w:pPr>
    <w:rPr>
      <w:rFonts w:ascii="Arial" w:hAnsi="Arial"/>
    </w:rPr>
  </w:style>
  <w:style w:type="paragraph" w:customStyle="1" w:styleId="CowiRevNo">
    <w:name w:val="CowiRevNo"/>
    <w:basedOn w:val="FrontPageFrame"/>
    <w:semiHidden/>
    <w:rsid w:val="00871CEE"/>
    <w:pPr>
      <w:framePr w:wrap="around" w:x="-2267"/>
    </w:pPr>
    <w:rPr>
      <w:rFonts w:ascii="Arial" w:hAnsi="Arial"/>
    </w:rPr>
  </w:style>
  <w:style w:type="paragraph" w:customStyle="1" w:styleId="CowiChecker">
    <w:name w:val="CowiChecker"/>
    <w:basedOn w:val="FrontPageFrame"/>
    <w:semiHidden/>
    <w:rsid w:val="00871CEE"/>
    <w:pPr>
      <w:framePr w:wrap="around" w:x="-2267"/>
    </w:pPr>
    <w:rPr>
      <w:rFonts w:ascii="Arial" w:hAnsi="Arial"/>
    </w:rPr>
  </w:style>
  <w:style w:type="paragraph" w:customStyle="1" w:styleId="CowiApprover">
    <w:name w:val="CowiApprover"/>
    <w:basedOn w:val="FrontPageFrame"/>
    <w:semiHidden/>
    <w:rsid w:val="00871CEE"/>
    <w:pPr>
      <w:framePr w:wrap="around" w:x="-2267"/>
    </w:pPr>
    <w:rPr>
      <w:rFonts w:ascii="Arial" w:hAnsi="Arial"/>
    </w:rPr>
  </w:style>
  <w:style w:type="paragraph" w:customStyle="1" w:styleId="COWIAddress">
    <w:name w:val="COWI Address"/>
    <w:basedOn w:val="a2"/>
    <w:rsid w:val="00871CEE"/>
    <w:pPr>
      <w:framePr w:w="2722" w:hSpace="851" w:vSpace="142" w:wrap="around" w:vAnchor="page" w:hAnchor="page" w:xAlign="right" w:y="1855" w:anchorLock="1"/>
      <w:spacing w:line="200" w:lineRule="exact"/>
    </w:pPr>
    <w:rPr>
      <w:rFonts w:ascii="Arial" w:hAnsi="Arial" w:cs="Arial"/>
      <w:b/>
      <w:noProof/>
      <w:sz w:val="16"/>
    </w:rPr>
  </w:style>
  <w:style w:type="paragraph" w:customStyle="1" w:styleId="plaatje">
    <w:name w:val="plaatje"/>
    <w:basedOn w:val="a2"/>
    <w:next w:val="a2"/>
    <w:rsid w:val="00871CEE"/>
    <w:pPr>
      <w:spacing w:line="252" w:lineRule="atLeast"/>
      <w:jc w:val="both"/>
    </w:pPr>
    <w:rPr>
      <w:rFonts w:ascii="Arial" w:hAnsi="Arial"/>
      <w:b/>
      <w:sz w:val="21"/>
      <w:lang w:eastAsia="ru-RU"/>
    </w:rPr>
  </w:style>
  <w:style w:type="character" w:customStyle="1" w:styleId="1d">
    <w:name w:val="Верхний колонтитул Знак1"/>
    <w:basedOn w:val="a4"/>
    <w:semiHidden/>
    <w:locked/>
    <w:rsid w:val="00871CEE"/>
    <w:rPr>
      <w:rFonts w:ascii="Arial" w:eastAsia="Times New Roman" w:hAnsi="Arial" w:cs="Arial"/>
      <w:sz w:val="16"/>
      <w:szCs w:val="20"/>
      <w:lang w:val="en-GB" w:eastAsia="da-DK"/>
    </w:rPr>
  </w:style>
  <w:style w:type="paragraph" w:customStyle="1" w:styleId="ListParagraph1">
    <w:name w:val="List Paragraph1"/>
    <w:basedOn w:val="a2"/>
    <w:rsid w:val="00871CEE"/>
    <w:pPr>
      <w:spacing w:line="252" w:lineRule="atLeast"/>
      <w:ind w:left="720"/>
      <w:contextualSpacing/>
      <w:jc w:val="both"/>
    </w:pPr>
    <w:rPr>
      <w:rFonts w:ascii="Arial" w:eastAsia="Calibri" w:hAnsi="Arial"/>
      <w:sz w:val="21"/>
      <w:lang w:val="ru-RU" w:eastAsia="en-US"/>
    </w:rPr>
  </w:style>
  <w:style w:type="character" w:customStyle="1" w:styleId="afff0">
    <w:name w:val="Приветствие Знак"/>
    <w:basedOn w:val="a4"/>
    <w:link w:val="afff"/>
    <w:rsid w:val="00871CEE"/>
    <w:rPr>
      <w:sz w:val="22"/>
      <w:lang w:val="en-GB"/>
    </w:rPr>
  </w:style>
  <w:style w:type="paragraph" w:customStyle="1" w:styleId="affff2">
    <w:name w:val="Абзац"/>
    <w:basedOn w:val="a2"/>
    <w:rsid w:val="00871CEE"/>
    <w:pPr>
      <w:tabs>
        <w:tab w:val="left" w:pos="851"/>
      </w:tabs>
      <w:spacing w:before="80" w:line="240" w:lineRule="auto"/>
      <w:ind w:left="851" w:hanging="851"/>
      <w:jc w:val="both"/>
    </w:pPr>
    <w:rPr>
      <w:rFonts w:ascii="Arial" w:hAnsi="Arial"/>
      <w:szCs w:val="24"/>
      <w:lang w:val="en-US" w:eastAsia="ru-RU"/>
    </w:rPr>
  </w:style>
  <w:style w:type="paragraph" w:customStyle="1" w:styleId="Inspringen1">
    <w:name w:val="Inspringen1"/>
    <w:basedOn w:val="a2"/>
    <w:rsid w:val="00871CEE"/>
    <w:pPr>
      <w:spacing w:line="252" w:lineRule="atLeast"/>
      <w:ind w:left="357"/>
      <w:jc w:val="both"/>
    </w:pPr>
    <w:rPr>
      <w:rFonts w:ascii="Arial" w:hAnsi="Arial"/>
      <w:sz w:val="21"/>
      <w:lang w:eastAsia="ru-RU"/>
    </w:rPr>
  </w:style>
  <w:style w:type="paragraph" w:customStyle="1" w:styleId="Outline">
    <w:name w:val="Outline"/>
    <w:basedOn w:val="a2"/>
    <w:rsid w:val="00871CEE"/>
    <w:pPr>
      <w:spacing w:before="240" w:line="240" w:lineRule="auto"/>
    </w:pPr>
    <w:rPr>
      <w:kern w:val="28"/>
      <w:sz w:val="24"/>
      <w:lang w:val="en-US" w:eastAsia="ru-RU"/>
    </w:rPr>
  </w:style>
  <w:style w:type="paragraph" w:customStyle="1" w:styleId="110">
    <w:name w:val="Знак11"/>
    <w:basedOn w:val="a2"/>
    <w:rsid w:val="00871CEE"/>
    <w:pPr>
      <w:spacing w:before="100" w:beforeAutospacing="1" w:after="100" w:afterAutospacing="1" w:line="240" w:lineRule="auto"/>
    </w:pPr>
    <w:rPr>
      <w:rFonts w:ascii="Tahoma" w:hAnsi="Tahoma"/>
      <w:sz w:val="20"/>
      <w:lang w:val="en-US" w:eastAsia="en-US"/>
    </w:rPr>
  </w:style>
  <w:style w:type="paragraph" w:customStyle="1" w:styleId="1e">
    <w:name w:val="Знак1"/>
    <w:basedOn w:val="a2"/>
    <w:rsid w:val="00904F3B"/>
    <w:pPr>
      <w:spacing w:before="100" w:beforeAutospacing="1" w:after="100" w:afterAutospacing="1" w:line="240" w:lineRule="auto"/>
    </w:pPr>
    <w:rPr>
      <w:rFonts w:ascii="Tahoma" w:hAnsi="Tahoma"/>
      <w:sz w:val="20"/>
      <w:lang w:val="en-US" w:eastAsia="en-US"/>
    </w:rPr>
  </w:style>
  <w:style w:type="table" w:customStyle="1" w:styleId="LightShading-Accent11">
    <w:name w:val="Light Shading - Accent 11"/>
    <w:basedOn w:val="a5"/>
    <w:uiPriority w:val="60"/>
    <w:rsid w:val="00405B3D"/>
    <w:rPr>
      <w:rFonts w:ascii="Calibri" w:eastAsia="Calibri" w:hAnsi="Calibri"/>
      <w:color w:val="365F91"/>
      <w:lang w:val="ru-RU"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405B3D"/>
    <w:pPr>
      <w:autoSpaceDE w:val="0"/>
      <w:autoSpaceDN w:val="0"/>
      <w:adjustRightInd w:val="0"/>
    </w:pPr>
    <w:rPr>
      <w:color w:val="000000"/>
      <w:sz w:val="24"/>
      <w:szCs w:val="24"/>
      <w:lang w:val="ru-RU" w:eastAsia="ru-RU"/>
    </w:rPr>
  </w:style>
  <w:style w:type="character" w:customStyle="1" w:styleId="26">
    <w:name w:val="Основной текст 2 Знак"/>
    <w:basedOn w:val="a4"/>
    <w:link w:val="25"/>
    <w:uiPriority w:val="99"/>
    <w:rsid w:val="00405B3D"/>
    <w:rPr>
      <w:sz w:val="22"/>
      <w:lang w:val="en-GB"/>
    </w:rPr>
  </w:style>
  <w:style w:type="character" w:customStyle="1" w:styleId="ab">
    <w:name w:val="Нижний колонтитул Знак"/>
    <w:basedOn w:val="a4"/>
    <w:link w:val="aa"/>
    <w:uiPriority w:val="99"/>
    <w:rsid w:val="00405B3D"/>
    <w:rPr>
      <w:rFonts w:ascii="Arial" w:hAnsi="Arial" w:cs="Arial"/>
      <w:noProof/>
      <w:sz w:val="12"/>
      <w:lang w:val="en-GB"/>
    </w:rPr>
  </w:style>
  <w:style w:type="character" w:customStyle="1" w:styleId="hps">
    <w:name w:val="hps"/>
    <w:basedOn w:val="a4"/>
    <w:rsid w:val="00C3004C"/>
  </w:style>
  <w:style w:type="character" w:customStyle="1" w:styleId="ac">
    <w:name w:val="Маркированный список Знак"/>
    <w:aliases w:val=" Знак Знак,Знак Знак"/>
    <w:link w:val="a"/>
    <w:rsid w:val="001D5BB5"/>
    <w:rPr>
      <w:sz w:val="22"/>
      <w:lang w:val="en-GB"/>
    </w:rPr>
  </w:style>
  <w:style w:type="paragraph" w:styleId="affff3">
    <w:name w:val="Revision"/>
    <w:hidden/>
    <w:uiPriority w:val="99"/>
    <w:semiHidden/>
    <w:rsid w:val="00EC15A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167">
      <w:bodyDiv w:val="1"/>
      <w:marLeft w:val="0"/>
      <w:marRight w:val="0"/>
      <w:marTop w:val="0"/>
      <w:marBottom w:val="0"/>
      <w:divBdr>
        <w:top w:val="none" w:sz="0" w:space="0" w:color="auto"/>
        <w:left w:val="none" w:sz="0" w:space="0" w:color="auto"/>
        <w:bottom w:val="none" w:sz="0" w:space="0" w:color="auto"/>
        <w:right w:val="none" w:sz="0" w:space="0" w:color="auto"/>
      </w:divBdr>
      <w:divsChild>
        <w:div w:id="1407068827">
          <w:marLeft w:val="0"/>
          <w:marRight w:val="0"/>
          <w:marTop w:val="0"/>
          <w:marBottom w:val="0"/>
          <w:divBdr>
            <w:top w:val="none" w:sz="0" w:space="0" w:color="auto"/>
            <w:left w:val="none" w:sz="0" w:space="0" w:color="auto"/>
            <w:bottom w:val="none" w:sz="0" w:space="0" w:color="auto"/>
            <w:right w:val="none" w:sz="0" w:space="0" w:color="auto"/>
          </w:divBdr>
        </w:div>
      </w:divsChild>
    </w:div>
    <w:div w:id="21832923">
      <w:bodyDiv w:val="1"/>
      <w:marLeft w:val="0"/>
      <w:marRight w:val="0"/>
      <w:marTop w:val="0"/>
      <w:marBottom w:val="0"/>
      <w:divBdr>
        <w:top w:val="none" w:sz="0" w:space="0" w:color="auto"/>
        <w:left w:val="none" w:sz="0" w:space="0" w:color="auto"/>
        <w:bottom w:val="none" w:sz="0" w:space="0" w:color="auto"/>
        <w:right w:val="none" w:sz="0" w:space="0" w:color="auto"/>
      </w:divBdr>
      <w:divsChild>
        <w:div w:id="1369917218">
          <w:marLeft w:val="0"/>
          <w:marRight w:val="0"/>
          <w:marTop w:val="0"/>
          <w:marBottom w:val="0"/>
          <w:divBdr>
            <w:top w:val="none" w:sz="0" w:space="0" w:color="auto"/>
            <w:left w:val="none" w:sz="0" w:space="0" w:color="auto"/>
            <w:bottom w:val="none" w:sz="0" w:space="0" w:color="auto"/>
            <w:right w:val="none" w:sz="0" w:space="0" w:color="auto"/>
          </w:divBdr>
          <w:divsChild>
            <w:div w:id="2132046885">
              <w:marLeft w:val="0"/>
              <w:marRight w:val="0"/>
              <w:marTop w:val="0"/>
              <w:marBottom w:val="0"/>
              <w:divBdr>
                <w:top w:val="none" w:sz="0" w:space="0" w:color="auto"/>
                <w:left w:val="none" w:sz="0" w:space="0" w:color="auto"/>
                <w:bottom w:val="none" w:sz="0" w:space="0" w:color="auto"/>
                <w:right w:val="none" w:sz="0" w:space="0" w:color="auto"/>
              </w:divBdr>
              <w:divsChild>
                <w:div w:id="1196192245">
                  <w:marLeft w:val="0"/>
                  <w:marRight w:val="0"/>
                  <w:marTop w:val="0"/>
                  <w:marBottom w:val="0"/>
                  <w:divBdr>
                    <w:top w:val="none" w:sz="0" w:space="0" w:color="auto"/>
                    <w:left w:val="none" w:sz="0" w:space="0" w:color="auto"/>
                    <w:bottom w:val="none" w:sz="0" w:space="0" w:color="auto"/>
                    <w:right w:val="none" w:sz="0" w:space="0" w:color="auto"/>
                  </w:divBdr>
                  <w:divsChild>
                    <w:div w:id="1893612677">
                      <w:marLeft w:val="0"/>
                      <w:marRight w:val="0"/>
                      <w:marTop w:val="0"/>
                      <w:marBottom w:val="0"/>
                      <w:divBdr>
                        <w:top w:val="none" w:sz="0" w:space="0" w:color="auto"/>
                        <w:left w:val="none" w:sz="0" w:space="0" w:color="auto"/>
                        <w:bottom w:val="none" w:sz="0" w:space="0" w:color="auto"/>
                        <w:right w:val="none" w:sz="0" w:space="0" w:color="auto"/>
                      </w:divBdr>
                      <w:divsChild>
                        <w:div w:id="1167288267">
                          <w:marLeft w:val="0"/>
                          <w:marRight w:val="0"/>
                          <w:marTop w:val="0"/>
                          <w:marBottom w:val="0"/>
                          <w:divBdr>
                            <w:top w:val="none" w:sz="0" w:space="0" w:color="auto"/>
                            <w:left w:val="none" w:sz="0" w:space="0" w:color="auto"/>
                            <w:bottom w:val="none" w:sz="0" w:space="0" w:color="auto"/>
                            <w:right w:val="none" w:sz="0" w:space="0" w:color="auto"/>
                          </w:divBdr>
                          <w:divsChild>
                            <w:div w:id="2129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0536">
      <w:bodyDiv w:val="1"/>
      <w:marLeft w:val="0"/>
      <w:marRight w:val="0"/>
      <w:marTop w:val="0"/>
      <w:marBottom w:val="0"/>
      <w:divBdr>
        <w:top w:val="none" w:sz="0" w:space="0" w:color="auto"/>
        <w:left w:val="none" w:sz="0" w:space="0" w:color="auto"/>
        <w:bottom w:val="none" w:sz="0" w:space="0" w:color="auto"/>
        <w:right w:val="none" w:sz="0" w:space="0" w:color="auto"/>
      </w:divBdr>
    </w:div>
    <w:div w:id="121774398">
      <w:bodyDiv w:val="1"/>
      <w:marLeft w:val="0"/>
      <w:marRight w:val="0"/>
      <w:marTop w:val="0"/>
      <w:marBottom w:val="0"/>
      <w:divBdr>
        <w:top w:val="none" w:sz="0" w:space="0" w:color="auto"/>
        <w:left w:val="none" w:sz="0" w:space="0" w:color="auto"/>
        <w:bottom w:val="none" w:sz="0" w:space="0" w:color="auto"/>
        <w:right w:val="none" w:sz="0" w:space="0" w:color="auto"/>
      </w:divBdr>
    </w:div>
    <w:div w:id="162011026">
      <w:bodyDiv w:val="1"/>
      <w:marLeft w:val="0"/>
      <w:marRight w:val="0"/>
      <w:marTop w:val="0"/>
      <w:marBottom w:val="0"/>
      <w:divBdr>
        <w:top w:val="none" w:sz="0" w:space="0" w:color="auto"/>
        <w:left w:val="none" w:sz="0" w:space="0" w:color="auto"/>
        <w:bottom w:val="none" w:sz="0" w:space="0" w:color="auto"/>
        <w:right w:val="none" w:sz="0" w:space="0" w:color="auto"/>
      </w:divBdr>
      <w:divsChild>
        <w:div w:id="1768499169">
          <w:marLeft w:val="0"/>
          <w:marRight w:val="0"/>
          <w:marTop w:val="0"/>
          <w:marBottom w:val="0"/>
          <w:divBdr>
            <w:top w:val="none" w:sz="0" w:space="0" w:color="auto"/>
            <w:left w:val="none" w:sz="0" w:space="0" w:color="auto"/>
            <w:bottom w:val="none" w:sz="0" w:space="0" w:color="auto"/>
            <w:right w:val="none" w:sz="0" w:space="0" w:color="auto"/>
          </w:divBdr>
        </w:div>
      </w:divsChild>
    </w:div>
    <w:div w:id="168763468">
      <w:bodyDiv w:val="1"/>
      <w:marLeft w:val="0"/>
      <w:marRight w:val="0"/>
      <w:marTop w:val="0"/>
      <w:marBottom w:val="0"/>
      <w:divBdr>
        <w:top w:val="none" w:sz="0" w:space="0" w:color="auto"/>
        <w:left w:val="none" w:sz="0" w:space="0" w:color="auto"/>
        <w:bottom w:val="none" w:sz="0" w:space="0" w:color="auto"/>
        <w:right w:val="none" w:sz="0" w:space="0" w:color="auto"/>
      </w:divBdr>
    </w:div>
    <w:div w:id="219824548">
      <w:bodyDiv w:val="1"/>
      <w:marLeft w:val="0"/>
      <w:marRight w:val="0"/>
      <w:marTop w:val="0"/>
      <w:marBottom w:val="0"/>
      <w:divBdr>
        <w:top w:val="none" w:sz="0" w:space="0" w:color="auto"/>
        <w:left w:val="none" w:sz="0" w:space="0" w:color="auto"/>
        <w:bottom w:val="none" w:sz="0" w:space="0" w:color="auto"/>
        <w:right w:val="none" w:sz="0" w:space="0" w:color="auto"/>
      </w:divBdr>
    </w:div>
    <w:div w:id="241255087">
      <w:bodyDiv w:val="1"/>
      <w:marLeft w:val="0"/>
      <w:marRight w:val="0"/>
      <w:marTop w:val="0"/>
      <w:marBottom w:val="0"/>
      <w:divBdr>
        <w:top w:val="none" w:sz="0" w:space="0" w:color="auto"/>
        <w:left w:val="none" w:sz="0" w:space="0" w:color="auto"/>
        <w:bottom w:val="none" w:sz="0" w:space="0" w:color="auto"/>
        <w:right w:val="none" w:sz="0" w:space="0" w:color="auto"/>
      </w:divBdr>
    </w:div>
    <w:div w:id="303048505">
      <w:bodyDiv w:val="1"/>
      <w:marLeft w:val="0"/>
      <w:marRight w:val="0"/>
      <w:marTop w:val="0"/>
      <w:marBottom w:val="0"/>
      <w:divBdr>
        <w:top w:val="none" w:sz="0" w:space="0" w:color="auto"/>
        <w:left w:val="none" w:sz="0" w:space="0" w:color="auto"/>
        <w:bottom w:val="none" w:sz="0" w:space="0" w:color="auto"/>
        <w:right w:val="none" w:sz="0" w:space="0" w:color="auto"/>
      </w:divBdr>
    </w:div>
    <w:div w:id="342509618">
      <w:bodyDiv w:val="1"/>
      <w:marLeft w:val="0"/>
      <w:marRight w:val="0"/>
      <w:marTop w:val="0"/>
      <w:marBottom w:val="0"/>
      <w:divBdr>
        <w:top w:val="none" w:sz="0" w:space="0" w:color="auto"/>
        <w:left w:val="none" w:sz="0" w:space="0" w:color="auto"/>
        <w:bottom w:val="none" w:sz="0" w:space="0" w:color="auto"/>
        <w:right w:val="none" w:sz="0" w:space="0" w:color="auto"/>
      </w:divBdr>
    </w:div>
    <w:div w:id="346948333">
      <w:bodyDiv w:val="1"/>
      <w:marLeft w:val="0"/>
      <w:marRight w:val="0"/>
      <w:marTop w:val="0"/>
      <w:marBottom w:val="0"/>
      <w:divBdr>
        <w:top w:val="none" w:sz="0" w:space="0" w:color="auto"/>
        <w:left w:val="none" w:sz="0" w:space="0" w:color="auto"/>
        <w:bottom w:val="none" w:sz="0" w:space="0" w:color="auto"/>
        <w:right w:val="none" w:sz="0" w:space="0" w:color="auto"/>
      </w:divBdr>
    </w:div>
    <w:div w:id="514730857">
      <w:bodyDiv w:val="1"/>
      <w:marLeft w:val="0"/>
      <w:marRight w:val="0"/>
      <w:marTop w:val="0"/>
      <w:marBottom w:val="0"/>
      <w:divBdr>
        <w:top w:val="none" w:sz="0" w:space="0" w:color="auto"/>
        <w:left w:val="none" w:sz="0" w:space="0" w:color="auto"/>
        <w:bottom w:val="none" w:sz="0" w:space="0" w:color="auto"/>
        <w:right w:val="none" w:sz="0" w:space="0" w:color="auto"/>
      </w:divBdr>
      <w:divsChild>
        <w:div w:id="1877498868">
          <w:marLeft w:val="0"/>
          <w:marRight w:val="0"/>
          <w:marTop w:val="0"/>
          <w:marBottom w:val="0"/>
          <w:divBdr>
            <w:top w:val="none" w:sz="0" w:space="0" w:color="auto"/>
            <w:left w:val="none" w:sz="0" w:space="0" w:color="auto"/>
            <w:bottom w:val="none" w:sz="0" w:space="0" w:color="auto"/>
            <w:right w:val="none" w:sz="0" w:space="0" w:color="auto"/>
          </w:divBdr>
        </w:div>
        <w:div w:id="2117864838">
          <w:marLeft w:val="0"/>
          <w:marRight w:val="0"/>
          <w:marTop w:val="0"/>
          <w:marBottom w:val="0"/>
          <w:divBdr>
            <w:top w:val="none" w:sz="0" w:space="0" w:color="auto"/>
            <w:left w:val="none" w:sz="0" w:space="0" w:color="auto"/>
            <w:bottom w:val="none" w:sz="0" w:space="0" w:color="auto"/>
            <w:right w:val="none" w:sz="0" w:space="0" w:color="auto"/>
          </w:divBdr>
          <w:divsChild>
            <w:div w:id="1639997226">
              <w:marLeft w:val="0"/>
              <w:marRight w:val="0"/>
              <w:marTop w:val="0"/>
              <w:marBottom w:val="0"/>
              <w:divBdr>
                <w:top w:val="none" w:sz="0" w:space="0" w:color="auto"/>
                <w:left w:val="none" w:sz="0" w:space="0" w:color="auto"/>
                <w:bottom w:val="none" w:sz="0" w:space="0" w:color="auto"/>
                <w:right w:val="none" w:sz="0" w:space="0" w:color="auto"/>
              </w:divBdr>
              <w:divsChild>
                <w:div w:id="1360860864">
                  <w:marLeft w:val="0"/>
                  <w:marRight w:val="0"/>
                  <w:marTop w:val="0"/>
                  <w:marBottom w:val="0"/>
                  <w:divBdr>
                    <w:top w:val="none" w:sz="0" w:space="0" w:color="auto"/>
                    <w:left w:val="none" w:sz="0" w:space="0" w:color="auto"/>
                    <w:bottom w:val="none" w:sz="0" w:space="0" w:color="auto"/>
                    <w:right w:val="none" w:sz="0" w:space="0" w:color="auto"/>
                  </w:divBdr>
                  <w:divsChild>
                    <w:div w:id="1537237688">
                      <w:marLeft w:val="0"/>
                      <w:marRight w:val="0"/>
                      <w:marTop w:val="0"/>
                      <w:marBottom w:val="0"/>
                      <w:divBdr>
                        <w:top w:val="none" w:sz="0" w:space="0" w:color="auto"/>
                        <w:left w:val="none" w:sz="0" w:space="0" w:color="auto"/>
                        <w:bottom w:val="none" w:sz="0" w:space="0" w:color="auto"/>
                        <w:right w:val="none" w:sz="0" w:space="0" w:color="auto"/>
                      </w:divBdr>
                      <w:divsChild>
                        <w:div w:id="12370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7167">
          <w:marLeft w:val="0"/>
          <w:marRight w:val="0"/>
          <w:marTop w:val="0"/>
          <w:marBottom w:val="0"/>
          <w:divBdr>
            <w:top w:val="none" w:sz="0" w:space="0" w:color="auto"/>
            <w:left w:val="none" w:sz="0" w:space="0" w:color="auto"/>
            <w:bottom w:val="none" w:sz="0" w:space="0" w:color="auto"/>
            <w:right w:val="none" w:sz="0" w:space="0" w:color="auto"/>
          </w:divBdr>
          <w:divsChild>
            <w:div w:id="1699744863">
              <w:marLeft w:val="0"/>
              <w:marRight w:val="0"/>
              <w:marTop w:val="0"/>
              <w:marBottom w:val="0"/>
              <w:divBdr>
                <w:top w:val="none" w:sz="0" w:space="0" w:color="auto"/>
                <w:left w:val="none" w:sz="0" w:space="0" w:color="auto"/>
                <w:bottom w:val="none" w:sz="0" w:space="0" w:color="auto"/>
                <w:right w:val="none" w:sz="0" w:space="0" w:color="auto"/>
              </w:divBdr>
              <w:divsChild>
                <w:div w:id="2057046233">
                  <w:marLeft w:val="0"/>
                  <w:marRight w:val="0"/>
                  <w:marTop w:val="0"/>
                  <w:marBottom w:val="0"/>
                  <w:divBdr>
                    <w:top w:val="none" w:sz="0" w:space="0" w:color="auto"/>
                    <w:left w:val="none" w:sz="0" w:space="0" w:color="auto"/>
                    <w:bottom w:val="none" w:sz="0" w:space="0" w:color="auto"/>
                    <w:right w:val="none" w:sz="0" w:space="0" w:color="auto"/>
                  </w:divBdr>
                  <w:divsChild>
                    <w:div w:id="1668706261">
                      <w:marLeft w:val="0"/>
                      <w:marRight w:val="0"/>
                      <w:marTop w:val="0"/>
                      <w:marBottom w:val="0"/>
                      <w:divBdr>
                        <w:top w:val="none" w:sz="0" w:space="0" w:color="auto"/>
                        <w:left w:val="none" w:sz="0" w:space="0" w:color="auto"/>
                        <w:bottom w:val="none" w:sz="0" w:space="0" w:color="auto"/>
                        <w:right w:val="none" w:sz="0" w:space="0" w:color="auto"/>
                      </w:divBdr>
                      <w:divsChild>
                        <w:div w:id="2047020285">
                          <w:marLeft w:val="0"/>
                          <w:marRight w:val="0"/>
                          <w:marTop w:val="0"/>
                          <w:marBottom w:val="0"/>
                          <w:divBdr>
                            <w:top w:val="none" w:sz="0" w:space="0" w:color="auto"/>
                            <w:left w:val="none" w:sz="0" w:space="0" w:color="auto"/>
                            <w:bottom w:val="none" w:sz="0" w:space="0" w:color="auto"/>
                            <w:right w:val="none" w:sz="0" w:space="0" w:color="auto"/>
                          </w:divBdr>
                          <w:divsChild>
                            <w:div w:id="11817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270392">
      <w:bodyDiv w:val="1"/>
      <w:marLeft w:val="0"/>
      <w:marRight w:val="0"/>
      <w:marTop w:val="0"/>
      <w:marBottom w:val="0"/>
      <w:divBdr>
        <w:top w:val="none" w:sz="0" w:space="0" w:color="auto"/>
        <w:left w:val="none" w:sz="0" w:space="0" w:color="auto"/>
        <w:bottom w:val="none" w:sz="0" w:space="0" w:color="auto"/>
        <w:right w:val="none" w:sz="0" w:space="0" w:color="auto"/>
      </w:divBdr>
    </w:div>
    <w:div w:id="570047078">
      <w:bodyDiv w:val="1"/>
      <w:marLeft w:val="0"/>
      <w:marRight w:val="0"/>
      <w:marTop w:val="0"/>
      <w:marBottom w:val="0"/>
      <w:divBdr>
        <w:top w:val="none" w:sz="0" w:space="0" w:color="auto"/>
        <w:left w:val="none" w:sz="0" w:space="0" w:color="auto"/>
        <w:bottom w:val="none" w:sz="0" w:space="0" w:color="auto"/>
        <w:right w:val="none" w:sz="0" w:space="0" w:color="auto"/>
      </w:divBdr>
    </w:div>
    <w:div w:id="583103532">
      <w:bodyDiv w:val="1"/>
      <w:marLeft w:val="0"/>
      <w:marRight w:val="0"/>
      <w:marTop w:val="0"/>
      <w:marBottom w:val="0"/>
      <w:divBdr>
        <w:top w:val="none" w:sz="0" w:space="0" w:color="auto"/>
        <w:left w:val="none" w:sz="0" w:space="0" w:color="auto"/>
        <w:bottom w:val="none" w:sz="0" w:space="0" w:color="auto"/>
        <w:right w:val="none" w:sz="0" w:space="0" w:color="auto"/>
      </w:divBdr>
    </w:div>
    <w:div w:id="601913814">
      <w:bodyDiv w:val="1"/>
      <w:marLeft w:val="0"/>
      <w:marRight w:val="0"/>
      <w:marTop w:val="0"/>
      <w:marBottom w:val="0"/>
      <w:divBdr>
        <w:top w:val="none" w:sz="0" w:space="0" w:color="auto"/>
        <w:left w:val="none" w:sz="0" w:space="0" w:color="auto"/>
        <w:bottom w:val="none" w:sz="0" w:space="0" w:color="auto"/>
        <w:right w:val="none" w:sz="0" w:space="0" w:color="auto"/>
      </w:divBdr>
    </w:div>
    <w:div w:id="610746340">
      <w:bodyDiv w:val="1"/>
      <w:marLeft w:val="0"/>
      <w:marRight w:val="0"/>
      <w:marTop w:val="0"/>
      <w:marBottom w:val="0"/>
      <w:divBdr>
        <w:top w:val="none" w:sz="0" w:space="0" w:color="auto"/>
        <w:left w:val="none" w:sz="0" w:space="0" w:color="auto"/>
        <w:bottom w:val="none" w:sz="0" w:space="0" w:color="auto"/>
        <w:right w:val="none" w:sz="0" w:space="0" w:color="auto"/>
      </w:divBdr>
    </w:div>
    <w:div w:id="618994167">
      <w:bodyDiv w:val="1"/>
      <w:marLeft w:val="0"/>
      <w:marRight w:val="0"/>
      <w:marTop w:val="0"/>
      <w:marBottom w:val="0"/>
      <w:divBdr>
        <w:top w:val="none" w:sz="0" w:space="0" w:color="auto"/>
        <w:left w:val="none" w:sz="0" w:space="0" w:color="auto"/>
        <w:bottom w:val="none" w:sz="0" w:space="0" w:color="auto"/>
        <w:right w:val="none" w:sz="0" w:space="0" w:color="auto"/>
      </w:divBdr>
      <w:divsChild>
        <w:div w:id="367685727">
          <w:marLeft w:val="0"/>
          <w:marRight w:val="0"/>
          <w:marTop w:val="0"/>
          <w:marBottom w:val="0"/>
          <w:divBdr>
            <w:top w:val="none" w:sz="0" w:space="0" w:color="auto"/>
            <w:left w:val="none" w:sz="0" w:space="0" w:color="auto"/>
            <w:bottom w:val="none" w:sz="0" w:space="0" w:color="auto"/>
            <w:right w:val="none" w:sz="0" w:space="0" w:color="auto"/>
          </w:divBdr>
        </w:div>
      </w:divsChild>
    </w:div>
    <w:div w:id="644311959">
      <w:bodyDiv w:val="1"/>
      <w:marLeft w:val="0"/>
      <w:marRight w:val="0"/>
      <w:marTop w:val="0"/>
      <w:marBottom w:val="0"/>
      <w:divBdr>
        <w:top w:val="none" w:sz="0" w:space="0" w:color="auto"/>
        <w:left w:val="none" w:sz="0" w:space="0" w:color="auto"/>
        <w:bottom w:val="none" w:sz="0" w:space="0" w:color="auto"/>
        <w:right w:val="none" w:sz="0" w:space="0" w:color="auto"/>
      </w:divBdr>
    </w:div>
    <w:div w:id="743527818">
      <w:bodyDiv w:val="1"/>
      <w:marLeft w:val="0"/>
      <w:marRight w:val="0"/>
      <w:marTop w:val="0"/>
      <w:marBottom w:val="0"/>
      <w:divBdr>
        <w:top w:val="none" w:sz="0" w:space="0" w:color="auto"/>
        <w:left w:val="none" w:sz="0" w:space="0" w:color="auto"/>
        <w:bottom w:val="none" w:sz="0" w:space="0" w:color="auto"/>
        <w:right w:val="none" w:sz="0" w:space="0" w:color="auto"/>
      </w:divBdr>
    </w:div>
    <w:div w:id="804349312">
      <w:bodyDiv w:val="1"/>
      <w:marLeft w:val="0"/>
      <w:marRight w:val="0"/>
      <w:marTop w:val="0"/>
      <w:marBottom w:val="0"/>
      <w:divBdr>
        <w:top w:val="none" w:sz="0" w:space="0" w:color="auto"/>
        <w:left w:val="none" w:sz="0" w:space="0" w:color="auto"/>
        <w:bottom w:val="none" w:sz="0" w:space="0" w:color="auto"/>
        <w:right w:val="none" w:sz="0" w:space="0" w:color="auto"/>
      </w:divBdr>
    </w:div>
    <w:div w:id="954797068">
      <w:bodyDiv w:val="1"/>
      <w:marLeft w:val="0"/>
      <w:marRight w:val="0"/>
      <w:marTop w:val="0"/>
      <w:marBottom w:val="0"/>
      <w:divBdr>
        <w:top w:val="none" w:sz="0" w:space="0" w:color="auto"/>
        <w:left w:val="none" w:sz="0" w:space="0" w:color="auto"/>
        <w:bottom w:val="none" w:sz="0" w:space="0" w:color="auto"/>
        <w:right w:val="none" w:sz="0" w:space="0" w:color="auto"/>
      </w:divBdr>
    </w:div>
    <w:div w:id="975061592">
      <w:bodyDiv w:val="1"/>
      <w:marLeft w:val="0"/>
      <w:marRight w:val="0"/>
      <w:marTop w:val="0"/>
      <w:marBottom w:val="0"/>
      <w:divBdr>
        <w:top w:val="none" w:sz="0" w:space="0" w:color="auto"/>
        <w:left w:val="none" w:sz="0" w:space="0" w:color="auto"/>
        <w:bottom w:val="none" w:sz="0" w:space="0" w:color="auto"/>
        <w:right w:val="none" w:sz="0" w:space="0" w:color="auto"/>
      </w:divBdr>
    </w:div>
    <w:div w:id="988903316">
      <w:bodyDiv w:val="1"/>
      <w:marLeft w:val="0"/>
      <w:marRight w:val="0"/>
      <w:marTop w:val="0"/>
      <w:marBottom w:val="0"/>
      <w:divBdr>
        <w:top w:val="none" w:sz="0" w:space="0" w:color="auto"/>
        <w:left w:val="none" w:sz="0" w:space="0" w:color="auto"/>
        <w:bottom w:val="none" w:sz="0" w:space="0" w:color="auto"/>
        <w:right w:val="none" w:sz="0" w:space="0" w:color="auto"/>
      </w:divBdr>
    </w:div>
    <w:div w:id="993141194">
      <w:bodyDiv w:val="1"/>
      <w:marLeft w:val="0"/>
      <w:marRight w:val="0"/>
      <w:marTop w:val="0"/>
      <w:marBottom w:val="0"/>
      <w:divBdr>
        <w:top w:val="none" w:sz="0" w:space="0" w:color="auto"/>
        <w:left w:val="none" w:sz="0" w:space="0" w:color="auto"/>
        <w:bottom w:val="none" w:sz="0" w:space="0" w:color="auto"/>
        <w:right w:val="none" w:sz="0" w:space="0" w:color="auto"/>
      </w:divBdr>
    </w:div>
    <w:div w:id="1005864806">
      <w:bodyDiv w:val="1"/>
      <w:marLeft w:val="0"/>
      <w:marRight w:val="0"/>
      <w:marTop w:val="0"/>
      <w:marBottom w:val="0"/>
      <w:divBdr>
        <w:top w:val="none" w:sz="0" w:space="0" w:color="auto"/>
        <w:left w:val="none" w:sz="0" w:space="0" w:color="auto"/>
        <w:bottom w:val="none" w:sz="0" w:space="0" w:color="auto"/>
        <w:right w:val="none" w:sz="0" w:space="0" w:color="auto"/>
      </w:divBdr>
    </w:div>
    <w:div w:id="1101682848">
      <w:bodyDiv w:val="1"/>
      <w:marLeft w:val="0"/>
      <w:marRight w:val="0"/>
      <w:marTop w:val="0"/>
      <w:marBottom w:val="0"/>
      <w:divBdr>
        <w:top w:val="none" w:sz="0" w:space="0" w:color="auto"/>
        <w:left w:val="none" w:sz="0" w:space="0" w:color="auto"/>
        <w:bottom w:val="none" w:sz="0" w:space="0" w:color="auto"/>
        <w:right w:val="none" w:sz="0" w:space="0" w:color="auto"/>
      </w:divBdr>
      <w:divsChild>
        <w:div w:id="1855874670">
          <w:marLeft w:val="288"/>
          <w:marRight w:val="0"/>
          <w:marTop w:val="0"/>
          <w:marBottom w:val="120"/>
          <w:divBdr>
            <w:top w:val="none" w:sz="0" w:space="0" w:color="auto"/>
            <w:left w:val="none" w:sz="0" w:space="0" w:color="auto"/>
            <w:bottom w:val="none" w:sz="0" w:space="0" w:color="auto"/>
            <w:right w:val="none" w:sz="0" w:space="0" w:color="auto"/>
          </w:divBdr>
        </w:div>
      </w:divsChild>
    </w:div>
    <w:div w:id="1126436990">
      <w:bodyDiv w:val="1"/>
      <w:marLeft w:val="0"/>
      <w:marRight w:val="0"/>
      <w:marTop w:val="0"/>
      <w:marBottom w:val="0"/>
      <w:divBdr>
        <w:top w:val="none" w:sz="0" w:space="0" w:color="auto"/>
        <w:left w:val="none" w:sz="0" w:space="0" w:color="auto"/>
        <w:bottom w:val="none" w:sz="0" w:space="0" w:color="auto"/>
        <w:right w:val="none" w:sz="0" w:space="0" w:color="auto"/>
      </w:divBdr>
    </w:div>
    <w:div w:id="1147748327">
      <w:bodyDiv w:val="1"/>
      <w:marLeft w:val="0"/>
      <w:marRight w:val="0"/>
      <w:marTop w:val="0"/>
      <w:marBottom w:val="0"/>
      <w:divBdr>
        <w:top w:val="none" w:sz="0" w:space="0" w:color="auto"/>
        <w:left w:val="none" w:sz="0" w:space="0" w:color="auto"/>
        <w:bottom w:val="none" w:sz="0" w:space="0" w:color="auto"/>
        <w:right w:val="none" w:sz="0" w:space="0" w:color="auto"/>
      </w:divBdr>
    </w:div>
    <w:div w:id="1166628993">
      <w:bodyDiv w:val="1"/>
      <w:marLeft w:val="0"/>
      <w:marRight w:val="0"/>
      <w:marTop w:val="0"/>
      <w:marBottom w:val="0"/>
      <w:divBdr>
        <w:top w:val="none" w:sz="0" w:space="0" w:color="auto"/>
        <w:left w:val="none" w:sz="0" w:space="0" w:color="auto"/>
        <w:bottom w:val="none" w:sz="0" w:space="0" w:color="auto"/>
        <w:right w:val="none" w:sz="0" w:space="0" w:color="auto"/>
      </w:divBdr>
    </w:div>
    <w:div w:id="1197887358">
      <w:bodyDiv w:val="1"/>
      <w:marLeft w:val="0"/>
      <w:marRight w:val="0"/>
      <w:marTop w:val="0"/>
      <w:marBottom w:val="0"/>
      <w:divBdr>
        <w:top w:val="none" w:sz="0" w:space="0" w:color="auto"/>
        <w:left w:val="none" w:sz="0" w:space="0" w:color="auto"/>
        <w:bottom w:val="none" w:sz="0" w:space="0" w:color="auto"/>
        <w:right w:val="none" w:sz="0" w:space="0" w:color="auto"/>
      </w:divBdr>
    </w:div>
    <w:div w:id="1368946627">
      <w:bodyDiv w:val="1"/>
      <w:marLeft w:val="0"/>
      <w:marRight w:val="0"/>
      <w:marTop w:val="0"/>
      <w:marBottom w:val="0"/>
      <w:divBdr>
        <w:top w:val="none" w:sz="0" w:space="0" w:color="auto"/>
        <w:left w:val="none" w:sz="0" w:space="0" w:color="auto"/>
        <w:bottom w:val="none" w:sz="0" w:space="0" w:color="auto"/>
        <w:right w:val="none" w:sz="0" w:space="0" w:color="auto"/>
      </w:divBdr>
    </w:div>
    <w:div w:id="1392384583">
      <w:bodyDiv w:val="1"/>
      <w:marLeft w:val="0"/>
      <w:marRight w:val="0"/>
      <w:marTop w:val="0"/>
      <w:marBottom w:val="0"/>
      <w:divBdr>
        <w:top w:val="none" w:sz="0" w:space="0" w:color="auto"/>
        <w:left w:val="none" w:sz="0" w:space="0" w:color="auto"/>
        <w:bottom w:val="none" w:sz="0" w:space="0" w:color="auto"/>
        <w:right w:val="none" w:sz="0" w:space="0" w:color="auto"/>
      </w:divBdr>
    </w:div>
    <w:div w:id="1397320750">
      <w:bodyDiv w:val="1"/>
      <w:marLeft w:val="0"/>
      <w:marRight w:val="0"/>
      <w:marTop w:val="0"/>
      <w:marBottom w:val="0"/>
      <w:divBdr>
        <w:top w:val="none" w:sz="0" w:space="0" w:color="auto"/>
        <w:left w:val="none" w:sz="0" w:space="0" w:color="auto"/>
        <w:bottom w:val="none" w:sz="0" w:space="0" w:color="auto"/>
        <w:right w:val="none" w:sz="0" w:space="0" w:color="auto"/>
      </w:divBdr>
    </w:div>
    <w:div w:id="1516573601">
      <w:bodyDiv w:val="1"/>
      <w:marLeft w:val="0"/>
      <w:marRight w:val="0"/>
      <w:marTop w:val="0"/>
      <w:marBottom w:val="0"/>
      <w:divBdr>
        <w:top w:val="single" w:sz="36" w:space="0" w:color="5B5B5B"/>
        <w:left w:val="none" w:sz="0" w:space="0" w:color="auto"/>
        <w:bottom w:val="none" w:sz="0" w:space="0" w:color="auto"/>
        <w:right w:val="none" w:sz="0" w:space="0" w:color="auto"/>
      </w:divBdr>
      <w:divsChild>
        <w:div w:id="839270387">
          <w:marLeft w:val="0"/>
          <w:marRight w:val="0"/>
          <w:marTop w:val="0"/>
          <w:marBottom w:val="0"/>
          <w:divBdr>
            <w:top w:val="none" w:sz="0" w:space="0" w:color="auto"/>
            <w:left w:val="none" w:sz="0" w:space="0" w:color="auto"/>
            <w:bottom w:val="none" w:sz="0" w:space="0" w:color="auto"/>
            <w:right w:val="none" w:sz="0" w:space="0" w:color="auto"/>
          </w:divBdr>
          <w:divsChild>
            <w:div w:id="1894079562">
              <w:marLeft w:val="-90"/>
              <w:marRight w:val="-90"/>
              <w:marTop w:val="0"/>
              <w:marBottom w:val="270"/>
              <w:divBdr>
                <w:top w:val="none" w:sz="0" w:space="0" w:color="auto"/>
                <w:left w:val="none" w:sz="0" w:space="0" w:color="auto"/>
                <w:bottom w:val="none" w:sz="0" w:space="0" w:color="auto"/>
                <w:right w:val="none" w:sz="0" w:space="0" w:color="auto"/>
              </w:divBdr>
              <w:divsChild>
                <w:div w:id="332032688">
                  <w:marLeft w:val="0"/>
                  <w:marRight w:val="0"/>
                  <w:marTop w:val="0"/>
                  <w:marBottom w:val="0"/>
                  <w:divBdr>
                    <w:top w:val="none" w:sz="0" w:space="0" w:color="auto"/>
                    <w:left w:val="none" w:sz="0" w:space="0" w:color="auto"/>
                    <w:bottom w:val="none" w:sz="0" w:space="0" w:color="auto"/>
                    <w:right w:val="none" w:sz="0" w:space="0" w:color="auto"/>
                  </w:divBdr>
                </w:div>
                <w:div w:id="964114175">
                  <w:marLeft w:val="-75"/>
                  <w:marRight w:val="0"/>
                  <w:marTop w:val="0"/>
                  <w:marBottom w:val="0"/>
                  <w:divBdr>
                    <w:top w:val="none" w:sz="0" w:space="0" w:color="auto"/>
                    <w:left w:val="none" w:sz="0" w:space="0" w:color="auto"/>
                    <w:bottom w:val="none" w:sz="0" w:space="0" w:color="auto"/>
                    <w:right w:val="none" w:sz="0" w:space="0" w:color="auto"/>
                  </w:divBdr>
                  <w:divsChild>
                    <w:div w:id="505098812">
                      <w:marLeft w:val="75"/>
                      <w:marRight w:val="0"/>
                      <w:marTop w:val="0"/>
                      <w:marBottom w:val="0"/>
                      <w:divBdr>
                        <w:top w:val="none" w:sz="0" w:space="0" w:color="auto"/>
                        <w:left w:val="none" w:sz="0" w:space="0" w:color="auto"/>
                        <w:bottom w:val="none" w:sz="0" w:space="0" w:color="auto"/>
                        <w:right w:val="none" w:sz="0" w:space="0" w:color="auto"/>
                      </w:divBdr>
                      <w:divsChild>
                        <w:div w:id="1025517318">
                          <w:marLeft w:val="60"/>
                          <w:marRight w:val="60"/>
                          <w:marTop w:val="0"/>
                          <w:marBottom w:val="0"/>
                          <w:divBdr>
                            <w:top w:val="single" w:sz="6" w:space="0" w:color="8FA1B6"/>
                            <w:left w:val="none" w:sz="0" w:space="0" w:color="auto"/>
                            <w:bottom w:val="single" w:sz="6" w:space="0" w:color="8FA1B6"/>
                            <w:right w:val="none" w:sz="0" w:space="0" w:color="auto"/>
                          </w:divBdr>
                          <w:divsChild>
                            <w:div w:id="709452925">
                              <w:marLeft w:val="-60"/>
                              <w:marRight w:val="-60"/>
                              <w:marTop w:val="30"/>
                              <w:marBottom w:val="30"/>
                              <w:divBdr>
                                <w:top w:val="none" w:sz="0" w:space="0" w:color="auto"/>
                                <w:left w:val="single" w:sz="6" w:space="0" w:color="8FA1B6"/>
                                <w:bottom w:val="none" w:sz="0" w:space="0" w:color="auto"/>
                                <w:right w:val="single" w:sz="6" w:space="0" w:color="8FA1B6"/>
                              </w:divBdr>
                              <w:divsChild>
                                <w:div w:id="670915985">
                                  <w:marLeft w:val="0"/>
                                  <w:marRight w:val="0"/>
                                  <w:marTop w:val="0"/>
                                  <w:marBottom w:val="0"/>
                                  <w:divBdr>
                                    <w:top w:val="none" w:sz="0" w:space="0" w:color="auto"/>
                                    <w:left w:val="none" w:sz="0" w:space="0" w:color="auto"/>
                                    <w:bottom w:val="none" w:sz="0" w:space="0" w:color="auto"/>
                                    <w:right w:val="none" w:sz="0" w:space="0" w:color="auto"/>
                                  </w:divBdr>
                                  <w:divsChild>
                                    <w:div w:id="387067965">
                                      <w:marLeft w:val="0"/>
                                      <w:marRight w:val="0"/>
                                      <w:marTop w:val="0"/>
                                      <w:marBottom w:val="0"/>
                                      <w:divBdr>
                                        <w:top w:val="none" w:sz="0" w:space="0" w:color="auto"/>
                                        <w:left w:val="none" w:sz="0" w:space="0" w:color="auto"/>
                                        <w:bottom w:val="none" w:sz="0" w:space="0" w:color="auto"/>
                                        <w:right w:val="none" w:sz="0" w:space="0" w:color="auto"/>
                                      </w:divBdr>
                                    </w:div>
                                    <w:div w:id="4033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42361">
                  <w:marLeft w:val="0"/>
                  <w:marRight w:val="0"/>
                  <w:marTop w:val="0"/>
                  <w:marBottom w:val="0"/>
                  <w:divBdr>
                    <w:top w:val="none" w:sz="0" w:space="0" w:color="auto"/>
                    <w:left w:val="none" w:sz="0" w:space="0" w:color="auto"/>
                    <w:bottom w:val="none" w:sz="0" w:space="0" w:color="auto"/>
                    <w:right w:val="none" w:sz="0" w:space="0" w:color="auto"/>
                  </w:divBdr>
                  <w:divsChild>
                    <w:div w:id="860432109">
                      <w:marLeft w:val="0"/>
                      <w:marRight w:val="0"/>
                      <w:marTop w:val="0"/>
                      <w:marBottom w:val="0"/>
                      <w:divBdr>
                        <w:top w:val="none" w:sz="0" w:space="0" w:color="auto"/>
                        <w:left w:val="none" w:sz="0" w:space="0" w:color="auto"/>
                        <w:bottom w:val="none" w:sz="0" w:space="0" w:color="auto"/>
                        <w:right w:val="none" w:sz="0" w:space="0" w:color="auto"/>
                      </w:divBdr>
                      <w:divsChild>
                        <w:div w:id="1535582982">
                          <w:marLeft w:val="0"/>
                          <w:marRight w:val="0"/>
                          <w:marTop w:val="0"/>
                          <w:marBottom w:val="0"/>
                          <w:divBdr>
                            <w:top w:val="none" w:sz="0" w:space="0" w:color="auto"/>
                            <w:left w:val="none" w:sz="0" w:space="0" w:color="auto"/>
                            <w:bottom w:val="none" w:sz="0" w:space="0" w:color="auto"/>
                            <w:right w:val="none" w:sz="0" w:space="0" w:color="auto"/>
                          </w:divBdr>
                        </w:div>
                        <w:div w:id="1877038839">
                          <w:marLeft w:val="0"/>
                          <w:marRight w:val="0"/>
                          <w:marTop w:val="0"/>
                          <w:marBottom w:val="0"/>
                          <w:divBdr>
                            <w:top w:val="none" w:sz="0" w:space="0" w:color="auto"/>
                            <w:left w:val="none" w:sz="0" w:space="0" w:color="auto"/>
                            <w:bottom w:val="none" w:sz="0" w:space="0" w:color="auto"/>
                            <w:right w:val="none" w:sz="0" w:space="0" w:color="auto"/>
                          </w:divBdr>
                          <w:divsChild>
                            <w:div w:id="765342346">
                              <w:marLeft w:val="0"/>
                              <w:marRight w:val="0"/>
                              <w:marTop w:val="0"/>
                              <w:marBottom w:val="0"/>
                              <w:divBdr>
                                <w:top w:val="none" w:sz="0" w:space="0" w:color="auto"/>
                                <w:left w:val="none" w:sz="0" w:space="0" w:color="auto"/>
                                <w:bottom w:val="none" w:sz="0" w:space="0" w:color="auto"/>
                                <w:right w:val="none" w:sz="0" w:space="0" w:color="auto"/>
                              </w:divBdr>
                              <w:divsChild>
                                <w:div w:id="1176262303">
                                  <w:marLeft w:val="0"/>
                                  <w:marRight w:val="0"/>
                                  <w:marTop w:val="0"/>
                                  <w:marBottom w:val="0"/>
                                  <w:divBdr>
                                    <w:top w:val="none" w:sz="0" w:space="0" w:color="auto"/>
                                    <w:left w:val="none" w:sz="0" w:space="0" w:color="auto"/>
                                    <w:bottom w:val="none" w:sz="0" w:space="0" w:color="auto"/>
                                    <w:right w:val="none" w:sz="0" w:space="0" w:color="auto"/>
                                  </w:divBdr>
                                  <w:divsChild>
                                    <w:div w:id="1809937818">
                                      <w:marLeft w:val="0"/>
                                      <w:marRight w:val="0"/>
                                      <w:marTop w:val="0"/>
                                      <w:marBottom w:val="0"/>
                                      <w:divBdr>
                                        <w:top w:val="single" w:sz="36" w:space="0" w:color="5B5B5B"/>
                                        <w:left w:val="none" w:sz="0" w:space="0" w:color="auto"/>
                                        <w:bottom w:val="none" w:sz="0" w:space="0" w:color="auto"/>
                                        <w:right w:val="none" w:sz="0" w:space="0" w:color="auto"/>
                                      </w:divBdr>
                                      <w:divsChild>
                                        <w:div w:id="1073236022">
                                          <w:marLeft w:val="0"/>
                                          <w:marRight w:val="0"/>
                                          <w:marTop w:val="0"/>
                                          <w:marBottom w:val="0"/>
                                          <w:divBdr>
                                            <w:top w:val="none" w:sz="0" w:space="0" w:color="auto"/>
                                            <w:left w:val="none" w:sz="0" w:space="0" w:color="auto"/>
                                            <w:bottom w:val="none" w:sz="0" w:space="0" w:color="auto"/>
                                            <w:right w:val="none" w:sz="0" w:space="0" w:color="auto"/>
                                          </w:divBdr>
                                          <w:divsChild>
                                            <w:div w:id="19132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13898">
                          <w:marLeft w:val="0"/>
                          <w:marRight w:val="0"/>
                          <w:marTop w:val="0"/>
                          <w:marBottom w:val="0"/>
                          <w:divBdr>
                            <w:top w:val="none" w:sz="0" w:space="0" w:color="auto"/>
                            <w:left w:val="none" w:sz="0" w:space="0" w:color="auto"/>
                            <w:bottom w:val="none" w:sz="0" w:space="0" w:color="auto"/>
                            <w:right w:val="none" w:sz="0" w:space="0" w:color="auto"/>
                          </w:divBdr>
                        </w:div>
                      </w:divsChild>
                    </w:div>
                    <w:div w:id="2140682544">
                      <w:marLeft w:val="0"/>
                      <w:marRight w:val="0"/>
                      <w:marTop w:val="0"/>
                      <w:marBottom w:val="0"/>
                      <w:divBdr>
                        <w:top w:val="none" w:sz="0" w:space="0" w:color="auto"/>
                        <w:left w:val="none" w:sz="0" w:space="0" w:color="auto"/>
                        <w:bottom w:val="none" w:sz="0" w:space="0" w:color="auto"/>
                        <w:right w:val="none" w:sz="0" w:space="0" w:color="auto"/>
                      </w:divBdr>
                      <w:divsChild>
                        <w:div w:id="1702198387">
                          <w:marLeft w:val="0"/>
                          <w:marRight w:val="0"/>
                          <w:marTop w:val="0"/>
                          <w:marBottom w:val="0"/>
                          <w:divBdr>
                            <w:top w:val="none" w:sz="0" w:space="0" w:color="auto"/>
                            <w:left w:val="none" w:sz="0" w:space="0" w:color="auto"/>
                            <w:bottom w:val="none" w:sz="0" w:space="0" w:color="auto"/>
                            <w:right w:val="none" w:sz="0" w:space="0" w:color="auto"/>
                          </w:divBdr>
                          <w:divsChild>
                            <w:div w:id="19685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14648">
      <w:bodyDiv w:val="1"/>
      <w:marLeft w:val="0"/>
      <w:marRight w:val="0"/>
      <w:marTop w:val="0"/>
      <w:marBottom w:val="0"/>
      <w:divBdr>
        <w:top w:val="single" w:sz="36" w:space="0" w:color="5B5B5B"/>
        <w:left w:val="none" w:sz="0" w:space="0" w:color="auto"/>
        <w:bottom w:val="none" w:sz="0" w:space="0" w:color="auto"/>
        <w:right w:val="none" w:sz="0" w:space="0" w:color="auto"/>
      </w:divBdr>
      <w:divsChild>
        <w:div w:id="328749935">
          <w:marLeft w:val="0"/>
          <w:marRight w:val="0"/>
          <w:marTop w:val="0"/>
          <w:marBottom w:val="0"/>
          <w:divBdr>
            <w:top w:val="none" w:sz="0" w:space="0" w:color="auto"/>
            <w:left w:val="none" w:sz="0" w:space="0" w:color="auto"/>
            <w:bottom w:val="none" w:sz="0" w:space="0" w:color="auto"/>
            <w:right w:val="none" w:sz="0" w:space="0" w:color="auto"/>
          </w:divBdr>
          <w:divsChild>
            <w:div w:id="699165831">
              <w:marLeft w:val="-90"/>
              <w:marRight w:val="-90"/>
              <w:marTop w:val="0"/>
              <w:marBottom w:val="270"/>
              <w:divBdr>
                <w:top w:val="none" w:sz="0" w:space="0" w:color="auto"/>
                <w:left w:val="none" w:sz="0" w:space="0" w:color="auto"/>
                <w:bottom w:val="none" w:sz="0" w:space="0" w:color="auto"/>
                <w:right w:val="none" w:sz="0" w:space="0" w:color="auto"/>
              </w:divBdr>
              <w:divsChild>
                <w:div w:id="509830439">
                  <w:marLeft w:val="-75"/>
                  <w:marRight w:val="0"/>
                  <w:marTop w:val="0"/>
                  <w:marBottom w:val="0"/>
                  <w:divBdr>
                    <w:top w:val="none" w:sz="0" w:space="0" w:color="auto"/>
                    <w:left w:val="none" w:sz="0" w:space="0" w:color="auto"/>
                    <w:bottom w:val="none" w:sz="0" w:space="0" w:color="auto"/>
                    <w:right w:val="none" w:sz="0" w:space="0" w:color="auto"/>
                  </w:divBdr>
                  <w:divsChild>
                    <w:div w:id="1274364550">
                      <w:marLeft w:val="75"/>
                      <w:marRight w:val="0"/>
                      <w:marTop w:val="0"/>
                      <w:marBottom w:val="0"/>
                      <w:divBdr>
                        <w:top w:val="none" w:sz="0" w:space="0" w:color="auto"/>
                        <w:left w:val="none" w:sz="0" w:space="0" w:color="auto"/>
                        <w:bottom w:val="none" w:sz="0" w:space="0" w:color="auto"/>
                        <w:right w:val="none" w:sz="0" w:space="0" w:color="auto"/>
                      </w:divBdr>
                      <w:divsChild>
                        <w:div w:id="485585540">
                          <w:marLeft w:val="60"/>
                          <w:marRight w:val="60"/>
                          <w:marTop w:val="0"/>
                          <w:marBottom w:val="0"/>
                          <w:divBdr>
                            <w:top w:val="single" w:sz="6" w:space="0" w:color="8FA1B6"/>
                            <w:left w:val="none" w:sz="0" w:space="0" w:color="auto"/>
                            <w:bottom w:val="single" w:sz="6" w:space="0" w:color="8FA1B6"/>
                            <w:right w:val="none" w:sz="0" w:space="0" w:color="auto"/>
                          </w:divBdr>
                          <w:divsChild>
                            <w:div w:id="1953783505">
                              <w:marLeft w:val="-60"/>
                              <w:marRight w:val="-60"/>
                              <w:marTop w:val="30"/>
                              <w:marBottom w:val="30"/>
                              <w:divBdr>
                                <w:top w:val="none" w:sz="0" w:space="0" w:color="auto"/>
                                <w:left w:val="single" w:sz="6" w:space="0" w:color="8FA1B6"/>
                                <w:bottom w:val="none" w:sz="0" w:space="0" w:color="auto"/>
                                <w:right w:val="single" w:sz="6" w:space="0" w:color="8FA1B6"/>
                              </w:divBdr>
                              <w:divsChild>
                                <w:div w:id="564415176">
                                  <w:marLeft w:val="0"/>
                                  <w:marRight w:val="0"/>
                                  <w:marTop w:val="0"/>
                                  <w:marBottom w:val="0"/>
                                  <w:divBdr>
                                    <w:top w:val="none" w:sz="0" w:space="0" w:color="auto"/>
                                    <w:left w:val="none" w:sz="0" w:space="0" w:color="auto"/>
                                    <w:bottom w:val="none" w:sz="0" w:space="0" w:color="auto"/>
                                    <w:right w:val="none" w:sz="0" w:space="0" w:color="auto"/>
                                  </w:divBdr>
                                  <w:divsChild>
                                    <w:div w:id="224952076">
                                      <w:marLeft w:val="0"/>
                                      <w:marRight w:val="0"/>
                                      <w:marTop w:val="0"/>
                                      <w:marBottom w:val="0"/>
                                      <w:divBdr>
                                        <w:top w:val="none" w:sz="0" w:space="0" w:color="auto"/>
                                        <w:left w:val="none" w:sz="0" w:space="0" w:color="auto"/>
                                        <w:bottom w:val="none" w:sz="0" w:space="0" w:color="auto"/>
                                        <w:right w:val="none" w:sz="0" w:space="0" w:color="auto"/>
                                      </w:divBdr>
                                    </w:div>
                                    <w:div w:id="1837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35350">
                  <w:marLeft w:val="0"/>
                  <w:marRight w:val="0"/>
                  <w:marTop w:val="0"/>
                  <w:marBottom w:val="0"/>
                  <w:divBdr>
                    <w:top w:val="none" w:sz="0" w:space="0" w:color="auto"/>
                    <w:left w:val="none" w:sz="0" w:space="0" w:color="auto"/>
                    <w:bottom w:val="none" w:sz="0" w:space="0" w:color="auto"/>
                    <w:right w:val="none" w:sz="0" w:space="0" w:color="auto"/>
                  </w:divBdr>
                  <w:divsChild>
                    <w:div w:id="722215916">
                      <w:marLeft w:val="0"/>
                      <w:marRight w:val="0"/>
                      <w:marTop w:val="0"/>
                      <w:marBottom w:val="0"/>
                      <w:divBdr>
                        <w:top w:val="none" w:sz="0" w:space="0" w:color="auto"/>
                        <w:left w:val="none" w:sz="0" w:space="0" w:color="auto"/>
                        <w:bottom w:val="none" w:sz="0" w:space="0" w:color="auto"/>
                        <w:right w:val="none" w:sz="0" w:space="0" w:color="auto"/>
                      </w:divBdr>
                      <w:divsChild>
                        <w:div w:id="432435362">
                          <w:marLeft w:val="0"/>
                          <w:marRight w:val="0"/>
                          <w:marTop w:val="0"/>
                          <w:marBottom w:val="0"/>
                          <w:divBdr>
                            <w:top w:val="none" w:sz="0" w:space="0" w:color="auto"/>
                            <w:left w:val="none" w:sz="0" w:space="0" w:color="auto"/>
                            <w:bottom w:val="none" w:sz="0" w:space="0" w:color="auto"/>
                            <w:right w:val="none" w:sz="0" w:space="0" w:color="auto"/>
                          </w:divBdr>
                          <w:divsChild>
                            <w:div w:id="1012225908">
                              <w:marLeft w:val="0"/>
                              <w:marRight w:val="0"/>
                              <w:marTop w:val="0"/>
                              <w:marBottom w:val="0"/>
                              <w:divBdr>
                                <w:top w:val="none" w:sz="0" w:space="0" w:color="auto"/>
                                <w:left w:val="none" w:sz="0" w:space="0" w:color="auto"/>
                                <w:bottom w:val="none" w:sz="0" w:space="0" w:color="auto"/>
                                <w:right w:val="none" w:sz="0" w:space="0" w:color="auto"/>
                              </w:divBdr>
                              <w:divsChild>
                                <w:div w:id="169761776">
                                  <w:marLeft w:val="0"/>
                                  <w:marRight w:val="0"/>
                                  <w:marTop w:val="0"/>
                                  <w:marBottom w:val="0"/>
                                  <w:divBdr>
                                    <w:top w:val="none" w:sz="0" w:space="0" w:color="auto"/>
                                    <w:left w:val="none" w:sz="0" w:space="0" w:color="auto"/>
                                    <w:bottom w:val="none" w:sz="0" w:space="0" w:color="auto"/>
                                    <w:right w:val="none" w:sz="0" w:space="0" w:color="auto"/>
                                  </w:divBdr>
                                  <w:divsChild>
                                    <w:div w:id="1869832239">
                                      <w:marLeft w:val="0"/>
                                      <w:marRight w:val="0"/>
                                      <w:marTop w:val="0"/>
                                      <w:marBottom w:val="0"/>
                                      <w:divBdr>
                                        <w:top w:val="single" w:sz="36" w:space="0" w:color="5B5B5B"/>
                                        <w:left w:val="none" w:sz="0" w:space="0" w:color="auto"/>
                                        <w:bottom w:val="none" w:sz="0" w:space="0" w:color="auto"/>
                                        <w:right w:val="none" w:sz="0" w:space="0" w:color="auto"/>
                                      </w:divBdr>
                                      <w:divsChild>
                                        <w:div w:id="2053378552">
                                          <w:marLeft w:val="0"/>
                                          <w:marRight w:val="0"/>
                                          <w:marTop w:val="0"/>
                                          <w:marBottom w:val="0"/>
                                          <w:divBdr>
                                            <w:top w:val="none" w:sz="0" w:space="0" w:color="auto"/>
                                            <w:left w:val="none" w:sz="0" w:space="0" w:color="auto"/>
                                            <w:bottom w:val="none" w:sz="0" w:space="0" w:color="auto"/>
                                            <w:right w:val="none" w:sz="0" w:space="0" w:color="auto"/>
                                          </w:divBdr>
                                          <w:divsChild>
                                            <w:div w:id="21130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2423">
                          <w:marLeft w:val="0"/>
                          <w:marRight w:val="0"/>
                          <w:marTop w:val="0"/>
                          <w:marBottom w:val="0"/>
                          <w:divBdr>
                            <w:top w:val="none" w:sz="0" w:space="0" w:color="auto"/>
                            <w:left w:val="none" w:sz="0" w:space="0" w:color="auto"/>
                            <w:bottom w:val="none" w:sz="0" w:space="0" w:color="auto"/>
                            <w:right w:val="none" w:sz="0" w:space="0" w:color="auto"/>
                          </w:divBdr>
                        </w:div>
                        <w:div w:id="1794979970">
                          <w:marLeft w:val="0"/>
                          <w:marRight w:val="0"/>
                          <w:marTop w:val="0"/>
                          <w:marBottom w:val="0"/>
                          <w:divBdr>
                            <w:top w:val="none" w:sz="0" w:space="0" w:color="auto"/>
                            <w:left w:val="none" w:sz="0" w:space="0" w:color="auto"/>
                            <w:bottom w:val="none" w:sz="0" w:space="0" w:color="auto"/>
                            <w:right w:val="none" w:sz="0" w:space="0" w:color="auto"/>
                          </w:divBdr>
                        </w:div>
                      </w:divsChild>
                    </w:div>
                    <w:div w:id="1234855906">
                      <w:marLeft w:val="0"/>
                      <w:marRight w:val="0"/>
                      <w:marTop w:val="0"/>
                      <w:marBottom w:val="0"/>
                      <w:divBdr>
                        <w:top w:val="none" w:sz="0" w:space="0" w:color="auto"/>
                        <w:left w:val="none" w:sz="0" w:space="0" w:color="auto"/>
                        <w:bottom w:val="none" w:sz="0" w:space="0" w:color="auto"/>
                        <w:right w:val="none" w:sz="0" w:space="0" w:color="auto"/>
                      </w:divBdr>
                      <w:divsChild>
                        <w:div w:id="117652770">
                          <w:marLeft w:val="0"/>
                          <w:marRight w:val="0"/>
                          <w:marTop w:val="0"/>
                          <w:marBottom w:val="0"/>
                          <w:divBdr>
                            <w:top w:val="none" w:sz="0" w:space="0" w:color="auto"/>
                            <w:left w:val="none" w:sz="0" w:space="0" w:color="auto"/>
                            <w:bottom w:val="none" w:sz="0" w:space="0" w:color="auto"/>
                            <w:right w:val="none" w:sz="0" w:space="0" w:color="auto"/>
                          </w:divBdr>
                          <w:divsChild>
                            <w:div w:id="5832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4400">
      <w:bodyDiv w:val="1"/>
      <w:marLeft w:val="0"/>
      <w:marRight w:val="0"/>
      <w:marTop w:val="0"/>
      <w:marBottom w:val="0"/>
      <w:divBdr>
        <w:top w:val="none" w:sz="0" w:space="0" w:color="auto"/>
        <w:left w:val="none" w:sz="0" w:space="0" w:color="auto"/>
        <w:bottom w:val="none" w:sz="0" w:space="0" w:color="auto"/>
        <w:right w:val="none" w:sz="0" w:space="0" w:color="auto"/>
      </w:divBdr>
    </w:div>
    <w:div w:id="1545560728">
      <w:bodyDiv w:val="1"/>
      <w:marLeft w:val="0"/>
      <w:marRight w:val="0"/>
      <w:marTop w:val="0"/>
      <w:marBottom w:val="0"/>
      <w:divBdr>
        <w:top w:val="none" w:sz="0" w:space="0" w:color="auto"/>
        <w:left w:val="none" w:sz="0" w:space="0" w:color="auto"/>
        <w:bottom w:val="none" w:sz="0" w:space="0" w:color="auto"/>
        <w:right w:val="none" w:sz="0" w:space="0" w:color="auto"/>
      </w:divBdr>
    </w:div>
    <w:div w:id="1554149521">
      <w:bodyDiv w:val="1"/>
      <w:marLeft w:val="0"/>
      <w:marRight w:val="0"/>
      <w:marTop w:val="0"/>
      <w:marBottom w:val="0"/>
      <w:divBdr>
        <w:top w:val="none" w:sz="0" w:space="0" w:color="auto"/>
        <w:left w:val="none" w:sz="0" w:space="0" w:color="auto"/>
        <w:bottom w:val="none" w:sz="0" w:space="0" w:color="auto"/>
        <w:right w:val="none" w:sz="0" w:space="0" w:color="auto"/>
      </w:divBdr>
      <w:divsChild>
        <w:div w:id="1903980212">
          <w:marLeft w:val="0"/>
          <w:marRight w:val="0"/>
          <w:marTop w:val="0"/>
          <w:marBottom w:val="0"/>
          <w:divBdr>
            <w:top w:val="none" w:sz="0" w:space="0" w:color="auto"/>
            <w:left w:val="none" w:sz="0" w:space="0" w:color="auto"/>
            <w:bottom w:val="none" w:sz="0" w:space="0" w:color="auto"/>
            <w:right w:val="none" w:sz="0" w:space="0" w:color="auto"/>
          </w:divBdr>
        </w:div>
        <w:div w:id="1825854264">
          <w:marLeft w:val="0"/>
          <w:marRight w:val="0"/>
          <w:marTop w:val="0"/>
          <w:marBottom w:val="0"/>
          <w:divBdr>
            <w:top w:val="none" w:sz="0" w:space="0" w:color="auto"/>
            <w:left w:val="none" w:sz="0" w:space="0" w:color="auto"/>
            <w:bottom w:val="none" w:sz="0" w:space="0" w:color="auto"/>
            <w:right w:val="none" w:sz="0" w:space="0" w:color="auto"/>
          </w:divBdr>
          <w:divsChild>
            <w:div w:id="1596328009">
              <w:marLeft w:val="0"/>
              <w:marRight w:val="0"/>
              <w:marTop w:val="0"/>
              <w:marBottom w:val="0"/>
              <w:divBdr>
                <w:top w:val="none" w:sz="0" w:space="0" w:color="auto"/>
                <w:left w:val="none" w:sz="0" w:space="0" w:color="auto"/>
                <w:bottom w:val="none" w:sz="0" w:space="0" w:color="auto"/>
                <w:right w:val="none" w:sz="0" w:space="0" w:color="auto"/>
              </w:divBdr>
              <w:divsChild>
                <w:div w:id="1684434744">
                  <w:marLeft w:val="0"/>
                  <w:marRight w:val="0"/>
                  <w:marTop w:val="0"/>
                  <w:marBottom w:val="0"/>
                  <w:divBdr>
                    <w:top w:val="none" w:sz="0" w:space="0" w:color="auto"/>
                    <w:left w:val="none" w:sz="0" w:space="0" w:color="auto"/>
                    <w:bottom w:val="none" w:sz="0" w:space="0" w:color="auto"/>
                    <w:right w:val="none" w:sz="0" w:space="0" w:color="auto"/>
                  </w:divBdr>
                  <w:divsChild>
                    <w:div w:id="197470210">
                      <w:marLeft w:val="0"/>
                      <w:marRight w:val="0"/>
                      <w:marTop w:val="0"/>
                      <w:marBottom w:val="0"/>
                      <w:divBdr>
                        <w:top w:val="none" w:sz="0" w:space="0" w:color="auto"/>
                        <w:left w:val="none" w:sz="0" w:space="0" w:color="auto"/>
                        <w:bottom w:val="none" w:sz="0" w:space="0" w:color="auto"/>
                        <w:right w:val="none" w:sz="0" w:space="0" w:color="auto"/>
                      </w:divBdr>
                      <w:divsChild>
                        <w:div w:id="92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74946">
          <w:marLeft w:val="0"/>
          <w:marRight w:val="0"/>
          <w:marTop w:val="0"/>
          <w:marBottom w:val="0"/>
          <w:divBdr>
            <w:top w:val="none" w:sz="0" w:space="0" w:color="auto"/>
            <w:left w:val="none" w:sz="0" w:space="0" w:color="auto"/>
            <w:bottom w:val="none" w:sz="0" w:space="0" w:color="auto"/>
            <w:right w:val="none" w:sz="0" w:space="0" w:color="auto"/>
          </w:divBdr>
          <w:divsChild>
            <w:div w:id="273906243">
              <w:marLeft w:val="0"/>
              <w:marRight w:val="0"/>
              <w:marTop w:val="0"/>
              <w:marBottom w:val="0"/>
              <w:divBdr>
                <w:top w:val="none" w:sz="0" w:space="0" w:color="auto"/>
                <w:left w:val="none" w:sz="0" w:space="0" w:color="auto"/>
                <w:bottom w:val="none" w:sz="0" w:space="0" w:color="auto"/>
                <w:right w:val="none" w:sz="0" w:space="0" w:color="auto"/>
              </w:divBdr>
              <w:divsChild>
                <w:div w:id="417363930">
                  <w:marLeft w:val="0"/>
                  <w:marRight w:val="0"/>
                  <w:marTop w:val="0"/>
                  <w:marBottom w:val="0"/>
                  <w:divBdr>
                    <w:top w:val="none" w:sz="0" w:space="0" w:color="auto"/>
                    <w:left w:val="none" w:sz="0" w:space="0" w:color="auto"/>
                    <w:bottom w:val="none" w:sz="0" w:space="0" w:color="auto"/>
                    <w:right w:val="none" w:sz="0" w:space="0" w:color="auto"/>
                  </w:divBdr>
                  <w:divsChild>
                    <w:div w:id="1915780769">
                      <w:marLeft w:val="0"/>
                      <w:marRight w:val="0"/>
                      <w:marTop w:val="0"/>
                      <w:marBottom w:val="0"/>
                      <w:divBdr>
                        <w:top w:val="none" w:sz="0" w:space="0" w:color="auto"/>
                        <w:left w:val="none" w:sz="0" w:space="0" w:color="auto"/>
                        <w:bottom w:val="none" w:sz="0" w:space="0" w:color="auto"/>
                        <w:right w:val="none" w:sz="0" w:space="0" w:color="auto"/>
                      </w:divBdr>
                      <w:divsChild>
                        <w:div w:id="1288975420">
                          <w:marLeft w:val="0"/>
                          <w:marRight w:val="0"/>
                          <w:marTop w:val="0"/>
                          <w:marBottom w:val="0"/>
                          <w:divBdr>
                            <w:top w:val="none" w:sz="0" w:space="0" w:color="auto"/>
                            <w:left w:val="none" w:sz="0" w:space="0" w:color="auto"/>
                            <w:bottom w:val="none" w:sz="0" w:space="0" w:color="auto"/>
                            <w:right w:val="none" w:sz="0" w:space="0" w:color="auto"/>
                          </w:divBdr>
                          <w:divsChild>
                            <w:div w:id="692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8271">
      <w:bodyDiv w:val="1"/>
      <w:marLeft w:val="0"/>
      <w:marRight w:val="0"/>
      <w:marTop w:val="0"/>
      <w:marBottom w:val="0"/>
      <w:divBdr>
        <w:top w:val="none" w:sz="0" w:space="0" w:color="auto"/>
        <w:left w:val="none" w:sz="0" w:space="0" w:color="auto"/>
        <w:bottom w:val="none" w:sz="0" w:space="0" w:color="auto"/>
        <w:right w:val="none" w:sz="0" w:space="0" w:color="auto"/>
      </w:divBdr>
    </w:div>
    <w:div w:id="1692416829">
      <w:bodyDiv w:val="1"/>
      <w:marLeft w:val="0"/>
      <w:marRight w:val="0"/>
      <w:marTop w:val="0"/>
      <w:marBottom w:val="0"/>
      <w:divBdr>
        <w:top w:val="none" w:sz="0" w:space="0" w:color="auto"/>
        <w:left w:val="none" w:sz="0" w:space="0" w:color="auto"/>
        <w:bottom w:val="none" w:sz="0" w:space="0" w:color="auto"/>
        <w:right w:val="none" w:sz="0" w:space="0" w:color="auto"/>
      </w:divBdr>
    </w:div>
    <w:div w:id="1728412360">
      <w:bodyDiv w:val="1"/>
      <w:marLeft w:val="0"/>
      <w:marRight w:val="0"/>
      <w:marTop w:val="0"/>
      <w:marBottom w:val="0"/>
      <w:divBdr>
        <w:top w:val="none" w:sz="0" w:space="0" w:color="auto"/>
        <w:left w:val="none" w:sz="0" w:space="0" w:color="auto"/>
        <w:bottom w:val="none" w:sz="0" w:space="0" w:color="auto"/>
        <w:right w:val="none" w:sz="0" w:space="0" w:color="auto"/>
      </w:divBdr>
    </w:div>
    <w:div w:id="1771586778">
      <w:bodyDiv w:val="1"/>
      <w:marLeft w:val="0"/>
      <w:marRight w:val="0"/>
      <w:marTop w:val="0"/>
      <w:marBottom w:val="0"/>
      <w:divBdr>
        <w:top w:val="none" w:sz="0" w:space="0" w:color="auto"/>
        <w:left w:val="none" w:sz="0" w:space="0" w:color="auto"/>
        <w:bottom w:val="none" w:sz="0" w:space="0" w:color="auto"/>
        <w:right w:val="none" w:sz="0" w:space="0" w:color="auto"/>
      </w:divBdr>
    </w:div>
    <w:div w:id="1780104284">
      <w:bodyDiv w:val="1"/>
      <w:marLeft w:val="0"/>
      <w:marRight w:val="0"/>
      <w:marTop w:val="0"/>
      <w:marBottom w:val="0"/>
      <w:divBdr>
        <w:top w:val="none" w:sz="0" w:space="0" w:color="auto"/>
        <w:left w:val="none" w:sz="0" w:space="0" w:color="auto"/>
        <w:bottom w:val="none" w:sz="0" w:space="0" w:color="auto"/>
        <w:right w:val="none" w:sz="0" w:space="0" w:color="auto"/>
      </w:divBdr>
      <w:divsChild>
        <w:div w:id="2103448076">
          <w:marLeft w:val="0"/>
          <w:marRight w:val="0"/>
          <w:marTop w:val="0"/>
          <w:marBottom w:val="0"/>
          <w:divBdr>
            <w:top w:val="none" w:sz="0" w:space="0" w:color="auto"/>
            <w:left w:val="none" w:sz="0" w:space="0" w:color="auto"/>
            <w:bottom w:val="none" w:sz="0" w:space="0" w:color="auto"/>
            <w:right w:val="none" w:sz="0" w:space="0" w:color="auto"/>
          </w:divBdr>
        </w:div>
        <w:div w:id="1606812416">
          <w:marLeft w:val="0"/>
          <w:marRight w:val="0"/>
          <w:marTop w:val="0"/>
          <w:marBottom w:val="0"/>
          <w:divBdr>
            <w:top w:val="none" w:sz="0" w:space="0" w:color="auto"/>
            <w:left w:val="none" w:sz="0" w:space="0" w:color="auto"/>
            <w:bottom w:val="none" w:sz="0" w:space="0" w:color="auto"/>
            <w:right w:val="none" w:sz="0" w:space="0" w:color="auto"/>
          </w:divBdr>
          <w:divsChild>
            <w:div w:id="972712496">
              <w:marLeft w:val="0"/>
              <w:marRight w:val="0"/>
              <w:marTop w:val="0"/>
              <w:marBottom w:val="0"/>
              <w:divBdr>
                <w:top w:val="none" w:sz="0" w:space="0" w:color="auto"/>
                <w:left w:val="none" w:sz="0" w:space="0" w:color="auto"/>
                <w:bottom w:val="none" w:sz="0" w:space="0" w:color="auto"/>
                <w:right w:val="none" w:sz="0" w:space="0" w:color="auto"/>
              </w:divBdr>
              <w:divsChild>
                <w:div w:id="1088624660">
                  <w:marLeft w:val="0"/>
                  <w:marRight w:val="0"/>
                  <w:marTop w:val="0"/>
                  <w:marBottom w:val="0"/>
                  <w:divBdr>
                    <w:top w:val="none" w:sz="0" w:space="0" w:color="auto"/>
                    <w:left w:val="none" w:sz="0" w:space="0" w:color="auto"/>
                    <w:bottom w:val="none" w:sz="0" w:space="0" w:color="auto"/>
                    <w:right w:val="none" w:sz="0" w:space="0" w:color="auto"/>
                  </w:divBdr>
                  <w:divsChild>
                    <w:div w:id="1592199123">
                      <w:marLeft w:val="0"/>
                      <w:marRight w:val="0"/>
                      <w:marTop w:val="0"/>
                      <w:marBottom w:val="0"/>
                      <w:divBdr>
                        <w:top w:val="none" w:sz="0" w:space="0" w:color="auto"/>
                        <w:left w:val="none" w:sz="0" w:space="0" w:color="auto"/>
                        <w:bottom w:val="none" w:sz="0" w:space="0" w:color="auto"/>
                        <w:right w:val="none" w:sz="0" w:space="0" w:color="auto"/>
                      </w:divBdr>
                      <w:divsChild>
                        <w:div w:id="15965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30023">
          <w:marLeft w:val="0"/>
          <w:marRight w:val="0"/>
          <w:marTop w:val="0"/>
          <w:marBottom w:val="0"/>
          <w:divBdr>
            <w:top w:val="none" w:sz="0" w:space="0" w:color="auto"/>
            <w:left w:val="none" w:sz="0" w:space="0" w:color="auto"/>
            <w:bottom w:val="none" w:sz="0" w:space="0" w:color="auto"/>
            <w:right w:val="none" w:sz="0" w:space="0" w:color="auto"/>
          </w:divBdr>
          <w:divsChild>
            <w:div w:id="78213763">
              <w:marLeft w:val="0"/>
              <w:marRight w:val="0"/>
              <w:marTop w:val="0"/>
              <w:marBottom w:val="0"/>
              <w:divBdr>
                <w:top w:val="none" w:sz="0" w:space="0" w:color="auto"/>
                <w:left w:val="none" w:sz="0" w:space="0" w:color="auto"/>
                <w:bottom w:val="none" w:sz="0" w:space="0" w:color="auto"/>
                <w:right w:val="none" w:sz="0" w:space="0" w:color="auto"/>
              </w:divBdr>
              <w:divsChild>
                <w:div w:id="1691249738">
                  <w:marLeft w:val="0"/>
                  <w:marRight w:val="0"/>
                  <w:marTop w:val="0"/>
                  <w:marBottom w:val="0"/>
                  <w:divBdr>
                    <w:top w:val="none" w:sz="0" w:space="0" w:color="auto"/>
                    <w:left w:val="none" w:sz="0" w:space="0" w:color="auto"/>
                    <w:bottom w:val="none" w:sz="0" w:space="0" w:color="auto"/>
                    <w:right w:val="none" w:sz="0" w:space="0" w:color="auto"/>
                  </w:divBdr>
                  <w:divsChild>
                    <w:div w:id="1081369890">
                      <w:marLeft w:val="0"/>
                      <w:marRight w:val="0"/>
                      <w:marTop w:val="0"/>
                      <w:marBottom w:val="0"/>
                      <w:divBdr>
                        <w:top w:val="none" w:sz="0" w:space="0" w:color="auto"/>
                        <w:left w:val="none" w:sz="0" w:space="0" w:color="auto"/>
                        <w:bottom w:val="none" w:sz="0" w:space="0" w:color="auto"/>
                        <w:right w:val="none" w:sz="0" w:space="0" w:color="auto"/>
                      </w:divBdr>
                      <w:divsChild>
                        <w:div w:id="460854295">
                          <w:marLeft w:val="0"/>
                          <w:marRight w:val="0"/>
                          <w:marTop w:val="0"/>
                          <w:marBottom w:val="0"/>
                          <w:divBdr>
                            <w:top w:val="none" w:sz="0" w:space="0" w:color="auto"/>
                            <w:left w:val="none" w:sz="0" w:space="0" w:color="auto"/>
                            <w:bottom w:val="none" w:sz="0" w:space="0" w:color="auto"/>
                            <w:right w:val="none" w:sz="0" w:space="0" w:color="auto"/>
                          </w:divBdr>
                          <w:divsChild>
                            <w:div w:id="8513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2740">
      <w:bodyDiv w:val="1"/>
      <w:marLeft w:val="0"/>
      <w:marRight w:val="0"/>
      <w:marTop w:val="0"/>
      <w:marBottom w:val="0"/>
      <w:divBdr>
        <w:top w:val="none" w:sz="0" w:space="0" w:color="auto"/>
        <w:left w:val="none" w:sz="0" w:space="0" w:color="auto"/>
        <w:bottom w:val="none" w:sz="0" w:space="0" w:color="auto"/>
        <w:right w:val="none" w:sz="0" w:space="0" w:color="auto"/>
      </w:divBdr>
    </w:div>
    <w:div w:id="1821385627">
      <w:bodyDiv w:val="1"/>
      <w:marLeft w:val="0"/>
      <w:marRight w:val="0"/>
      <w:marTop w:val="0"/>
      <w:marBottom w:val="0"/>
      <w:divBdr>
        <w:top w:val="none" w:sz="0" w:space="0" w:color="auto"/>
        <w:left w:val="none" w:sz="0" w:space="0" w:color="auto"/>
        <w:bottom w:val="none" w:sz="0" w:space="0" w:color="auto"/>
        <w:right w:val="none" w:sz="0" w:space="0" w:color="auto"/>
      </w:divBdr>
    </w:div>
    <w:div w:id="1867868815">
      <w:bodyDiv w:val="1"/>
      <w:marLeft w:val="0"/>
      <w:marRight w:val="0"/>
      <w:marTop w:val="0"/>
      <w:marBottom w:val="0"/>
      <w:divBdr>
        <w:top w:val="none" w:sz="0" w:space="0" w:color="auto"/>
        <w:left w:val="none" w:sz="0" w:space="0" w:color="auto"/>
        <w:bottom w:val="none" w:sz="0" w:space="0" w:color="auto"/>
        <w:right w:val="none" w:sz="0" w:space="0" w:color="auto"/>
      </w:divBdr>
    </w:div>
    <w:div w:id="2023775527">
      <w:bodyDiv w:val="1"/>
      <w:marLeft w:val="0"/>
      <w:marRight w:val="0"/>
      <w:marTop w:val="0"/>
      <w:marBottom w:val="0"/>
      <w:divBdr>
        <w:top w:val="none" w:sz="0" w:space="0" w:color="auto"/>
        <w:left w:val="none" w:sz="0" w:space="0" w:color="auto"/>
        <w:bottom w:val="none" w:sz="0" w:space="0" w:color="auto"/>
        <w:right w:val="none" w:sz="0" w:space="0" w:color="auto"/>
      </w:divBdr>
    </w:div>
    <w:div w:id="20446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ukteplo.k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ukts@ukteplo.kz" TargetMode="External"/><Relationship Id="rId2" Type="http://schemas.openxmlformats.org/officeDocument/2006/relationships/customXml" Target="../customXml/item2.xml"/><Relationship Id="rId16" Type="http://schemas.openxmlformats.org/officeDocument/2006/relationships/hyperlink" Target="http://www.ukteplo.k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ukts@ukteplo.kz"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Cowi\Cowi_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_dlc_DocId xmlns="980b2c76-4eb4-4926-991a-bb246786b55e">402117-1588335572-132</_dlc_DocId>
    <_dlc_DocIdUrl xmlns="980b2c76-4eb4-4926-991a-bb246786b55e">
      <Url>https://mottmac.sharepoint.com/teams/pj-c6258/_layouts/15/DocIdRedir.aspx?ID=402117-1588335572-132</Url>
      <Description>402117-1588335572-132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DBF3BD8C68C6F045BF84F52AA589211D" ma:contentTypeVersion="10" ma:contentTypeDescription="Base content type for project documents" ma:contentTypeScope="" ma:versionID="cde7f7fea5498ad3164ee861c28d459d">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500508eb70fbf55b2dcaf299cd3457de"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05b6843-791f-4ed4-90d7-9edb8f271aa1}" ma:internalName="TaxCatchAll" ma:showField="CatchAllData" ma:web="a049d191-c1ca-4ec3-8908-b3d694d852c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5b6843-791f-4ed4-90d7-9edb8f271aa1}" ma:internalName="TaxCatchAllLabel" ma:readOnly="true" ma:showField="CatchAllDataLabel" ma:web="a049d191-c1ca-4ec3-8908-b3d694d852c1">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bee4c5c-8f43-4f7f-9637-07f983ecca3d" ContentTypeId="0x0101007BD61AFCC8A643B8924AB3F7EE182601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1AF4-97F6-4F08-8B33-DB25656A5207}">
  <ds:schemaRefs>
    <ds:schemaRef ds:uri="http://schemas.microsoft.com/office/2006/metadata/properties"/>
    <ds:schemaRef ds:uri="980b2c76-4eb4-4926-991a-bb246786b55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11521C-433A-4266-92B9-E0C75BE87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906C9-2412-4047-A50D-DC8F2E09B509}">
  <ds:schemaRefs>
    <ds:schemaRef ds:uri="http://schemas.microsoft.com/sharepoint/events"/>
  </ds:schemaRefs>
</ds:datastoreItem>
</file>

<file path=customXml/itemProps4.xml><?xml version="1.0" encoding="utf-8"?>
<ds:datastoreItem xmlns:ds="http://schemas.openxmlformats.org/officeDocument/2006/customXml" ds:itemID="{43416B53-1775-4D0B-AEE9-F0B8646BB036}">
  <ds:schemaRefs>
    <ds:schemaRef ds:uri="Microsoft.SharePoint.Taxonomy.ContentTypeSync"/>
  </ds:schemaRefs>
</ds:datastoreItem>
</file>

<file path=customXml/itemProps5.xml><?xml version="1.0" encoding="utf-8"?>
<ds:datastoreItem xmlns:ds="http://schemas.openxmlformats.org/officeDocument/2006/customXml" ds:itemID="{EFB192E0-A1E0-4633-8395-EB2E24FE2F88}">
  <ds:schemaRefs>
    <ds:schemaRef ds:uri="http://schemas.microsoft.com/sharepoint/v3/contenttype/forms"/>
  </ds:schemaRefs>
</ds:datastoreItem>
</file>

<file path=customXml/itemProps6.xml><?xml version="1.0" encoding="utf-8"?>
<ds:datastoreItem xmlns:ds="http://schemas.openxmlformats.org/officeDocument/2006/customXml" ds:itemID="{6E94E673-55BD-491D-92EE-63D84810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Cowi_Report.DOTM</Template>
  <TotalTime>575</TotalTime>
  <Pages>15</Pages>
  <Words>4194</Words>
  <Characters>23909</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COWI</Company>
  <LinksUpToDate>false</LinksUpToDate>
  <CharactersWithSpaces>28047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 Baghdasaryan</dc:creator>
  <cp:lastModifiedBy>Черепанов Александр Валерьевич</cp:lastModifiedBy>
  <cp:revision>21</cp:revision>
  <cp:lastPrinted>2017-04-12T15:04:00Z</cp:lastPrinted>
  <dcterms:created xsi:type="dcterms:W3CDTF">2021-07-15T11:04:00Z</dcterms:created>
  <dcterms:modified xsi:type="dcterms:W3CDTF">2021-07-29T10:22:00Z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Subject">
    <vt:lpwstr> </vt:lpwstr>
  </property>
  <property fmtid="{D5CDD505-2E9C-101B-9397-08002B2CF9AE}" pid="3" name="CowiTitle">
    <vt:lpwstr/>
  </property>
  <property fmtid="{D5CDD505-2E9C-101B-9397-08002B2CF9AE}" pid="4" name="CowiDate">
    <vt:lpwstr> </vt:lpwstr>
  </property>
  <property fmtid="{D5CDD505-2E9C-101B-9397-08002B2CF9AE}" pid="5" name="CowiClient">
    <vt:lpwstr> </vt:lpwstr>
  </property>
  <property fmtid="{D5CDD505-2E9C-101B-9397-08002B2CF9AE}" pid="6" name="CowiAuthor">
    <vt:lpwstr> </vt:lpwstr>
  </property>
  <property fmtid="{D5CDD505-2E9C-101B-9397-08002B2CF9AE}" pid="7" name="Client">
    <vt:lpwstr> </vt:lpwstr>
  </property>
  <property fmtid="{D5CDD505-2E9C-101B-9397-08002B2CF9AE}" pid="8" name="Date completed">
    <vt:lpwstr> </vt:lpwstr>
  </property>
  <property fmtid="{D5CDD505-2E9C-101B-9397-08002B2CF9AE}" pid="9" name="Project">
    <vt:lpwstr> </vt:lpwstr>
  </property>
  <property fmtid="{D5CDD505-2E9C-101B-9397-08002B2CF9AE}" pid="10" name="Language">
    <vt:lpwstr>English [UK]</vt:lpwstr>
  </property>
  <property fmtid="{D5CDD505-2E9C-101B-9397-08002B2CF9AE}" pid="11" name="Office">
    <vt:lpwstr>Lyngby</vt:lpwstr>
  </property>
  <property fmtid="{D5CDD505-2E9C-101B-9397-08002B2CF9AE}" pid="12" name="CowiChecker">
    <vt:lpwstr> </vt:lpwstr>
  </property>
  <property fmtid="{D5CDD505-2E9C-101B-9397-08002B2CF9AE}" pid="13" name="CowiApprover">
    <vt:lpwstr> </vt:lpwstr>
  </property>
  <property fmtid="{D5CDD505-2E9C-101B-9397-08002B2CF9AE}" pid="14" name="CowiDocNo">
    <vt:lpwstr> </vt:lpwstr>
  </property>
  <property fmtid="{D5CDD505-2E9C-101B-9397-08002B2CF9AE}" pid="15" name="CowiRevNo">
    <vt:lpwstr/>
  </property>
  <property fmtid="{D5CDD505-2E9C-101B-9397-08002B2CF9AE}" pid="16" name="Approved by">
    <vt:lpwstr> </vt:lpwstr>
  </property>
  <property fmtid="{D5CDD505-2E9C-101B-9397-08002B2CF9AE}" pid="17" name="Checked by">
    <vt:lpwstr> </vt:lpwstr>
  </property>
  <property fmtid="{D5CDD505-2E9C-101B-9397-08002B2CF9AE}" pid="18" name="Revision no">
    <vt:lpwstr> </vt:lpwstr>
  </property>
  <property fmtid="{D5CDD505-2E9C-101B-9397-08002B2CF9AE}" pid="19" name="Document no">
    <vt:lpwstr> </vt:lpwstr>
  </property>
  <property fmtid="{D5CDD505-2E9C-101B-9397-08002B2CF9AE}" pid="20" name="ContentType">
    <vt:lpwstr>COWI Report</vt:lpwstr>
  </property>
  <property fmtid="{D5CDD505-2E9C-101B-9397-08002B2CF9AE}" pid="21" name="PortalLanguage">
    <vt:lpwstr> </vt:lpwstr>
  </property>
  <property fmtid="{D5CDD505-2E9C-101B-9397-08002B2CF9AE}" pid="22" name="PortalAuthor">
    <vt:lpwstr> </vt:lpwstr>
  </property>
  <property fmtid="{D5CDD505-2E9C-101B-9397-08002B2CF9AE}" pid="23" name="Version no">
    <vt:lpwstr> </vt:lpwstr>
  </property>
  <property fmtid="{D5CDD505-2E9C-101B-9397-08002B2CF9AE}" pid="24" name="CowiVerNo">
    <vt:lpwstr> </vt:lpwstr>
  </property>
  <property fmtid="{D5CDD505-2E9C-101B-9397-08002B2CF9AE}" pid="25" name="ContentTypeId">
    <vt:lpwstr>0x0101007BD61AFCC8A643B8924AB3F7EE1826010200DBF3BD8C68C6F045BF84F52AA589211D</vt:lpwstr>
  </property>
  <property fmtid="{D5CDD505-2E9C-101B-9397-08002B2CF9AE}" pid="26" name="_NewReviewCycle">
    <vt:lpwstr/>
  </property>
  <property fmtid="{D5CDD505-2E9C-101B-9397-08002B2CF9AE}" pid="27" name="_dlc_DocIdItemGuid">
    <vt:lpwstr>7685c9aa-7a7c-474d-bbb5-426b37136107</vt:lpwstr>
  </property>
  <property fmtid="{D5CDD505-2E9C-101B-9397-08002B2CF9AE}" pid="28" name="TaxKeyword">
    <vt:lpwstr/>
  </property>
</Properties>
</file>