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19" w:rsidRPr="000B45F6" w:rsidRDefault="007F1219" w:rsidP="00CA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B29" w:rsidRPr="00834B29" w:rsidRDefault="00834B29" w:rsidP="00834B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34B29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834B29">
        <w:rPr>
          <w:rFonts w:ascii="Times New Roman" w:hAnsi="Times New Roman"/>
          <w:sz w:val="28"/>
          <w:szCs w:val="28"/>
        </w:rPr>
        <w:t>кционерлердің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34B29">
        <w:rPr>
          <w:rFonts w:ascii="Times New Roman" w:hAnsi="Times New Roman"/>
          <w:sz w:val="28"/>
          <w:szCs w:val="28"/>
        </w:rPr>
        <w:t>Жалғыз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акционердің</w:t>
      </w:r>
      <w:proofErr w:type="spellEnd"/>
      <w:r w:rsidRPr="00834B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жыл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қорытындысы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бойынша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жалпы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жиналысының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34B29">
        <w:rPr>
          <w:rFonts w:ascii="Times New Roman" w:hAnsi="Times New Roman"/>
          <w:sz w:val="28"/>
          <w:szCs w:val="28"/>
        </w:rPr>
        <w:t>үн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тәртібі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бекітілсін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. </w:t>
      </w:r>
    </w:p>
    <w:p w:rsidR="00834B29" w:rsidRPr="00834B29" w:rsidRDefault="00834B29" w:rsidP="00834B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34B29">
        <w:rPr>
          <w:rFonts w:ascii="Times New Roman" w:hAnsi="Times New Roman"/>
          <w:sz w:val="28"/>
          <w:szCs w:val="28"/>
        </w:rPr>
        <w:t>2. "</w:t>
      </w:r>
      <w:proofErr w:type="spellStart"/>
      <w:r w:rsidRPr="00834B29">
        <w:rPr>
          <w:rFonts w:ascii="Times New Roman" w:hAnsi="Times New Roman"/>
          <w:sz w:val="28"/>
          <w:szCs w:val="28"/>
        </w:rPr>
        <w:t>Өскемен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жылу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үйе</w:t>
      </w:r>
      <w:r w:rsidRPr="00834B29">
        <w:rPr>
          <w:rFonts w:ascii="Times New Roman" w:hAnsi="Times New Roman"/>
          <w:sz w:val="28"/>
          <w:szCs w:val="28"/>
        </w:rPr>
        <w:t>лері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" АҚ 2016 </w:t>
      </w:r>
      <w:proofErr w:type="spellStart"/>
      <w:proofErr w:type="gramStart"/>
      <w:r w:rsidRPr="00834B29">
        <w:rPr>
          <w:rFonts w:ascii="Times New Roman" w:hAnsi="Times New Roman"/>
          <w:sz w:val="28"/>
          <w:szCs w:val="28"/>
        </w:rPr>
        <w:t>жыл</w:t>
      </w:r>
      <w:proofErr w:type="gramEnd"/>
      <w:r w:rsidRPr="00834B29">
        <w:rPr>
          <w:rFonts w:ascii="Times New Roman" w:hAnsi="Times New Roman"/>
          <w:sz w:val="28"/>
          <w:szCs w:val="28"/>
        </w:rPr>
        <w:t>ға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proofErr w:type="spellStart"/>
      <w:r w:rsidRPr="00834B29">
        <w:rPr>
          <w:rFonts w:ascii="Times New Roman" w:hAnsi="Times New Roman"/>
          <w:sz w:val="28"/>
          <w:szCs w:val="28"/>
        </w:rPr>
        <w:t>ылдық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аудиторланған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қаржылық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есептілігі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34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34B29">
        <w:rPr>
          <w:rFonts w:ascii="Times New Roman" w:hAnsi="Times New Roman"/>
          <w:sz w:val="28"/>
          <w:szCs w:val="28"/>
        </w:rPr>
        <w:t xml:space="preserve">осы </w:t>
      </w:r>
      <w:proofErr w:type="spellStart"/>
      <w:r w:rsidRPr="00834B29">
        <w:rPr>
          <w:rFonts w:ascii="Times New Roman" w:hAnsi="Times New Roman"/>
          <w:sz w:val="28"/>
          <w:szCs w:val="28"/>
        </w:rPr>
        <w:t>Шешімнің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қосымшасына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сәйкес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бекітілсін</w:t>
      </w:r>
      <w:proofErr w:type="spellEnd"/>
      <w:r w:rsidRPr="00834B29">
        <w:rPr>
          <w:rFonts w:ascii="Times New Roman" w:hAnsi="Times New Roman"/>
          <w:sz w:val="28"/>
          <w:szCs w:val="28"/>
        </w:rPr>
        <w:t>.</w:t>
      </w:r>
    </w:p>
    <w:p w:rsidR="00834B29" w:rsidRDefault="00834B29" w:rsidP="00834B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34B29">
        <w:rPr>
          <w:rFonts w:ascii="Times New Roman" w:hAnsi="Times New Roman"/>
          <w:sz w:val="28"/>
          <w:szCs w:val="28"/>
        </w:rPr>
        <w:t>3. "</w:t>
      </w:r>
      <w:proofErr w:type="spellStart"/>
      <w:r w:rsidRPr="00834B29">
        <w:rPr>
          <w:rFonts w:ascii="Times New Roman" w:hAnsi="Times New Roman"/>
          <w:sz w:val="28"/>
          <w:szCs w:val="28"/>
        </w:rPr>
        <w:t>Өскемен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жылу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үйе</w:t>
      </w:r>
      <w:r w:rsidRPr="00834B29">
        <w:rPr>
          <w:rFonts w:ascii="Times New Roman" w:hAnsi="Times New Roman"/>
          <w:sz w:val="28"/>
          <w:szCs w:val="28"/>
        </w:rPr>
        <w:t>лері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" АҚ </w:t>
      </w:r>
      <w:r>
        <w:rPr>
          <w:rFonts w:ascii="Times New Roman" w:hAnsi="Times New Roman"/>
          <w:sz w:val="28"/>
          <w:szCs w:val="28"/>
          <w:lang w:val="kk-KZ"/>
        </w:rPr>
        <w:t xml:space="preserve"> директорлар </w:t>
      </w:r>
      <w:proofErr w:type="spellStart"/>
      <w:r w:rsidRPr="00834B29">
        <w:rPr>
          <w:rFonts w:ascii="Times New Roman" w:hAnsi="Times New Roman"/>
          <w:sz w:val="28"/>
          <w:szCs w:val="28"/>
        </w:rPr>
        <w:t>Кеңесі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ұсынған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келесі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834B29">
        <w:rPr>
          <w:rFonts w:ascii="Times New Roman" w:hAnsi="Times New Roman"/>
          <w:sz w:val="28"/>
          <w:szCs w:val="28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нәтижелері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бойынша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алынған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таза </w:t>
      </w:r>
      <w:proofErr w:type="spellStart"/>
      <w:r w:rsidRPr="00834B29">
        <w:rPr>
          <w:rFonts w:ascii="Times New Roman" w:hAnsi="Times New Roman"/>
          <w:sz w:val="28"/>
          <w:szCs w:val="28"/>
        </w:rPr>
        <w:t>кі</w:t>
      </w:r>
      <w:proofErr w:type="gramStart"/>
      <w:r w:rsidRPr="00834B29">
        <w:rPr>
          <w:rFonts w:ascii="Times New Roman" w:hAnsi="Times New Roman"/>
          <w:sz w:val="28"/>
          <w:szCs w:val="28"/>
        </w:rPr>
        <w:t>р</w:t>
      </w:r>
      <w:proofErr w:type="gramEnd"/>
      <w:r w:rsidRPr="00834B29">
        <w:rPr>
          <w:rFonts w:ascii="Times New Roman" w:hAnsi="Times New Roman"/>
          <w:sz w:val="28"/>
          <w:szCs w:val="28"/>
        </w:rPr>
        <w:t>ісін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бөлу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B29">
        <w:rPr>
          <w:rFonts w:ascii="Times New Roman" w:hAnsi="Times New Roman"/>
          <w:sz w:val="28"/>
          <w:szCs w:val="28"/>
        </w:rPr>
        <w:t>тәртібі</w:t>
      </w:r>
      <w:proofErr w:type="spellEnd"/>
      <w:r w:rsidRPr="00834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бекітілсін</w:t>
      </w:r>
      <w:r w:rsidRPr="00834B29">
        <w:rPr>
          <w:rFonts w:ascii="Times New Roman" w:hAnsi="Times New Roman"/>
          <w:sz w:val="28"/>
          <w:szCs w:val="28"/>
        </w:rPr>
        <w:t>:</w:t>
      </w:r>
    </w:p>
    <w:p w:rsidR="00C1117A" w:rsidRPr="00834B29" w:rsidRDefault="00C1117A" w:rsidP="005E1DC0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4B29" w:rsidRPr="00834B29" w:rsidRDefault="00834B29" w:rsidP="00834B2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34B29">
        <w:rPr>
          <w:rFonts w:ascii="Times New Roman" w:hAnsi="Times New Roman"/>
          <w:sz w:val="28"/>
          <w:szCs w:val="28"/>
          <w:lang w:val="kk-KZ"/>
        </w:rPr>
        <w:t xml:space="preserve">1) дивидендтер төлеуге </w:t>
      </w:r>
      <w:r w:rsidR="00E21199" w:rsidRPr="00E21199">
        <w:rPr>
          <w:rFonts w:ascii="Times New Roman" w:hAnsi="Times New Roman"/>
          <w:sz w:val="28"/>
          <w:szCs w:val="28"/>
          <w:lang w:val="kk-KZ"/>
        </w:rPr>
        <w:t xml:space="preserve">"Өскемен жылу жүйелері" АҚ </w:t>
      </w:r>
      <w:r w:rsidR="00E21199">
        <w:rPr>
          <w:rFonts w:ascii="Times New Roman" w:hAnsi="Times New Roman"/>
          <w:sz w:val="28"/>
          <w:szCs w:val="28"/>
          <w:lang w:val="kk-KZ"/>
        </w:rPr>
        <w:t xml:space="preserve"> 2016 жылғы таза табысының </w:t>
      </w:r>
      <w:r w:rsidR="00E21199" w:rsidRPr="00834B29">
        <w:rPr>
          <w:rFonts w:ascii="Times New Roman" w:hAnsi="Times New Roman"/>
          <w:sz w:val="28"/>
          <w:szCs w:val="28"/>
          <w:lang w:val="kk-KZ"/>
        </w:rPr>
        <w:t>50%</w:t>
      </w:r>
      <w:r w:rsidR="00E21199" w:rsidRPr="00E211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1199" w:rsidRPr="00834B29">
        <w:rPr>
          <w:rFonts w:ascii="Times New Roman" w:hAnsi="Times New Roman"/>
          <w:sz w:val="28"/>
          <w:szCs w:val="28"/>
          <w:lang w:val="kk-KZ"/>
        </w:rPr>
        <w:t xml:space="preserve">құрайтын </w:t>
      </w:r>
      <w:r w:rsidRPr="00834B29">
        <w:rPr>
          <w:rFonts w:ascii="Times New Roman" w:hAnsi="Times New Roman"/>
          <w:sz w:val="28"/>
          <w:szCs w:val="28"/>
          <w:lang w:val="kk-KZ"/>
        </w:rPr>
        <w:t>40 338 928 (қырық миллион үш жүз отыз сегіз</w:t>
      </w:r>
      <w:r w:rsidR="00A43B97">
        <w:rPr>
          <w:rFonts w:ascii="Times New Roman" w:hAnsi="Times New Roman"/>
          <w:sz w:val="28"/>
          <w:szCs w:val="28"/>
          <w:lang w:val="kk-KZ"/>
        </w:rPr>
        <w:t xml:space="preserve"> мың </w:t>
      </w:r>
      <w:r w:rsidR="00A43B97" w:rsidRPr="00A43B97">
        <w:rPr>
          <w:rFonts w:ascii="Times New Roman" w:hAnsi="Times New Roman"/>
          <w:sz w:val="28"/>
          <w:szCs w:val="28"/>
          <w:lang w:val="kk-KZ"/>
        </w:rPr>
        <w:t>тоғыз жүз жиырма сегіз</w:t>
      </w:r>
      <w:r w:rsidRPr="00834B29">
        <w:rPr>
          <w:rFonts w:ascii="Times New Roman" w:hAnsi="Times New Roman"/>
          <w:sz w:val="28"/>
          <w:szCs w:val="28"/>
          <w:lang w:val="kk-KZ"/>
        </w:rPr>
        <w:t>) теңге</w:t>
      </w:r>
      <w:r w:rsidR="00E2119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834B29">
        <w:rPr>
          <w:rFonts w:ascii="Times New Roman" w:hAnsi="Times New Roman"/>
          <w:sz w:val="28"/>
          <w:szCs w:val="28"/>
          <w:lang w:val="kk-KZ"/>
        </w:rPr>
        <w:t>көлемінде</w:t>
      </w:r>
      <w:r w:rsidR="00E21199">
        <w:rPr>
          <w:rFonts w:ascii="Times New Roman" w:hAnsi="Times New Roman"/>
          <w:sz w:val="28"/>
          <w:szCs w:val="28"/>
          <w:lang w:val="kk-KZ"/>
        </w:rPr>
        <w:t xml:space="preserve"> сомасы жіберілсін</w:t>
      </w:r>
      <w:r w:rsidRPr="00834B29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834B29" w:rsidRPr="00E21199" w:rsidRDefault="00834B29" w:rsidP="00834B2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1199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E21199">
        <w:rPr>
          <w:rFonts w:ascii="Times New Roman" w:hAnsi="Times New Roman"/>
          <w:sz w:val="28"/>
          <w:szCs w:val="28"/>
          <w:lang w:val="kk-KZ"/>
        </w:rPr>
        <w:t>Қ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алған таза табыс бөлігі 40 338 928 </w:t>
      </w:r>
      <w:r w:rsidR="00A43B97" w:rsidRPr="00834B29">
        <w:rPr>
          <w:rFonts w:ascii="Times New Roman" w:hAnsi="Times New Roman"/>
          <w:sz w:val="28"/>
          <w:szCs w:val="28"/>
          <w:lang w:val="kk-KZ"/>
        </w:rPr>
        <w:t>қырық миллион үш жүз отыз сегіз</w:t>
      </w:r>
      <w:r w:rsidR="00A43B97">
        <w:rPr>
          <w:rFonts w:ascii="Times New Roman" w:hAnsi="Times New Roman"/>
          <w:sz w:val="28"/>
          <w:szCs w:val="28"/>
          <w:lang w:val="kk-KZ"/>
        </w:rPr>
        <w:t xml:space="preserve"> мың </w:t>
      </w:r>
      <w:r w:rsidR="00A43B97" w:rsidRPr="00A43B97">
        <w:rPr>
          <w:rFonts w:ascii="Times New Roman" w:hAnsi="Times New Roman"/>
          <w:sz w:val="28"/>
          <w:szCs w:val="28"/>
          <w:lang w:val="kk-KZ"/>
        </w:rPr>
        <w:t>тоғыз жүз жиырма сегіз</w:t>
      </w:r>
      <w:r w:rsidR="00A43B97" w:rsidRPr="00834B29">
        <w:rPr>
          <w:rFonts w:ascii="Times New Roman" w:hAnsi="Times New Roman"/>
          <w:sz w:val="28"/>
          <w:szCs w:val="28"/>
          <w:lang w:val="kk-KZ"/>
        </w:rPr>
        <w:t xml:space="preserve">) </w:t>
      </w:r>
      <w:bookmarkStart w:id="0" w:name="_GoBack"/>
      <w:bookmarkEnd w:id="0"/>
      <w:r w:rsidRPr="00E21199">
        <w:rPr>
          <w:rFonts w:ascii="Times New Roman" w:hAnsi="Times New Roman"/>
          <w:sz w:val="28"/>
          <w:szCs w:val="28"/>
          <w:lang w:val="kk-KZ"/>
        </w:rPr>
        <w:t xml:space="preserve">теңге </w:t>
      </w:r>
      <w:r w:rsidR="00E21199" w:rsidRPr="00E21199">
        <w:rPr>
          <w:rFonts w:ascii="Times New Roman" w:hAnsi="Times New Roman"/>
          <w:sz w:val="28"/>
          <w:szCs w:val="28"/>
          <w:lang w:val="kk-KZ"/>
        </w:rPr>
        <w:t xml:space="preserve">"Өскемен жылу жүйелері" АҚ </w:t>
      </w:r>
      <w:r w:rsidR="00E2119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1199">
        <w:rPr>
          <w:rFonts w:ascii="Times New Roman" w:hAnsi="Times New Roman"/>
          <w:sz w:val="28"/>
          <w:szCs w:val="28"/>
          <w:lang w:val="kk-KZ"/>
        </w:rPr>
        <w:t>иелігінде қалдырылсын.</w:t>
      </w:r>
    </w:p>
    <w:p w:rsidR="00390DE1" w:rsidRPr="00E21199" w:rsidRDefault="00E21199" w:rsidP="00834B2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1199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>3) 2016 жыл қорытындысы бойынша "Өскемен жылу жүйелері" АҚ-ның бір қарапайым акцияға шаққандағы дивиденд 1,87 теңге мөлшерінде бекітілсін</w:t>
      </w:r>
      <w:r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 xml:space="preserve"> және дивидендтерді төлеу күні осы Шешімді қабылдау күні болып белгіленсін.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21199" w:rsidRPr="00E21199" w:rsidRDefault="00E21199" w:rsidP="00E2119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1199"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E21199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>"Өскемен жылу жүйелері" АҚ-ның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 бас директоры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 Р.С.Уразбаев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 қамтамасыз ет</w:t>
      </w:r>
      <w:r>
        <w:rPr>
          <w:rFonts w:ascii="Times New Roman" w:hAnsi="Times New Roman"/>
          <w:sz w:val="28"/>
          <w:szCs w:val="28"/>
          <w:lang w:val="kk-KZ"/>
        </w:rPr>
        <w:t>сін</w:t>
      </w:r>
      <w:r w:rsidRPr="00E21199">
        <w:rPr>
          <w:rFonts w:ascii="Times New Roman" w:hAnsi="Times New Roman"/>
          <w:sz w:val="28"/>
          <w:szCs w:val="28"/>
          <w:lang w:val="kk-KZ"/>
        </w:rPr>
        <w:t>:</w:t>
      </w:r>
    </w:p>
    <w:p w:rsidR="00E21199" w:rsidRPr="00E21199" w:rsidRDefault="00E21199" w:rsidP="00E2119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1199">
        <w:rPr>
          <w:rFonts w:ascii="Times New Roman" w:hAnsi="Times New Roman"/>
          <w:sz w:val="28"/>
          <w:szCs w:val="28"/>
          <w:lang w:val="kk-KZ"/>
        </w:rPr>
        <w:t>1) дивидендтерді</w:t>
      </w:r>
      <w:r>
        <w:rPr>
          <w:rFonts w:ascii="Times New Roman" w:hAnsi="Times New Roman"/>
          <w:sz w:val="28"/>
          <w:szCs w:val="28"/>
          <w:lang w:val="kk-KZ"/>
        </w:rPr>
        <w:t xml:space="preserve"> ҚР «Мемлекеттік мүлік туралы» Заңында белгіленген тәртіпте және мерзімде </w:t>
      </w:r>
      <w:r w:rsidRPr="00E21199">
        <w:rPr>
          <w:rFonts w:ascii="Times New Roman" w:hAnsi="Times New Roman"/>
          <w:sz w:val="28"/>
          <w:szCs w:val="28"/>
          <w:lang w:val="kk-KZ"/>
        </w:rPr>
        <w:t>ақшамен, қолма-қол ақшасыз төлем</w:t>
      </w:r>
      <w:r>
        <w:rPr>
          <w:rFonts w:ascii="Times New Roman" w:hAnsi="Times New Roman"/>
          <w:sz w:val="28"/>
          <w:szCs w:val="28"/>
          <w:lang w:val="kk-KZ"/>
        </w:rPr>
        <w:t xml:space="preserve">де төлесін; 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1117A" w:rsidRPr="00E21199" w:rsidRDefault="00E21199" w:rsidP="00E2119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1199">
        <w:rPr>
          <w:rFonts w:ascii="Times New Roman" w:hAnsi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1199">
        <w:rPr>
          <w:rFonts w:ascii="Times New Roman" w:hAnsi="Times New Roman"/>
          <w:sz w:val="28"/>
          <w:szCs w:val="28"/>
          <w:lang w:val="kk-KZ"/>
        </w:rPr>
        <w:t>сы Шешімді жүзеге асыру бойынша өзге де шараларды қабылдасын.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21199" w:rsidRPr="00E21199" w:rsidRDefault="00E21199" w:rsidP="00E21199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6. </w:t>
      </w:r>
      <w:r w:rsidRPr="00E21199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 xml:space="preserve">"Өскемен жылу жүйелері" АҚ-ның </w:t>
      </w:r>
      <w:r w:rsidRPr="00E21199">
        <w:rPr>
          <w:rFonts w:ascii="Times New Roman" w:hAnsi="Times New Roman"/>
          <w:sz w:val="28"/>
          <w:szCs w:val="28"/>
          <w:lang w:val="kk-KZ"/>
        </w:rPr>
        <w:t>Жалғыз акционер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ің </w:t>
      </w:r>
      <w:r w:rsidR="006A7416" w:rsidRPr="00E21199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>"Өскемен жылу жүйелері" АҚ-н</w:t>
      </w:r>
      <w:r w:rsidR="006A7416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>а</w:t>
      </w:r>
      <w:r w:rsidR="006A7416" w:rsidRPr="00E21199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 xml:space="preserve"> </w:t>
      </w:r>
      <w:r w:rsidR="006A7416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 xml:space="preserve">және оның лауазымды тұлғаларының әрекеттеріне 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>2016 жыл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ы өтініштерінің болмағаны 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 назарға а</w:t>
      </w:r>
      <w:r w:rsidRPr="00E21199">
        <w:rPr>
          <w:rFonts w:ascii="Times New Roman" w:hAnsi="Times New Roman"/>
          <w:sz w:val="28"/>
          <w:szCs w:val="28"/>
          <w:lang w:val="kk-KZ"/>
        </w:rPr>
        <w:t>лынсын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21199" w:rsidRPr="00E21199" w:rsidRDefault="00E21199" w:rsidP="00E21199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 w:rsidRPr="00E21199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6A7416" w:rsidRPr="00E21199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>"Өскемен жылу жүйелері" АҚ</w:t>
      </w:r>
      <w:r w:rsidR="006A7416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>-ның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>атқарушы органы</w:t>
      </w:r>
      <w:r w:rsidR="006A7416">
        <w:rPr>
          <w:rFonts w:ascii="Times New Roman" w:hAnsi="Times New Roman"/>
          <w:sz w:val="28"/>
          <w:szCs w:val="28"/>
          <w:lang w:val="kk-KZ"/>
        </w:rPr>
        <w:t>ның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 xml:space="preserve"> (Бас директор</w:t>
      </w:r>
      <w:r w:rsidR="006A7416">
        <w:rPr>
          <w:rFonts w:ascii="Times New Roman" w:hAnsi="Times New Roman"/>
          <w:sz w:val="28"/>
          <w:szCs w:val="28"/>
          <w:lang w:val="kk-KZ"/>
        </w:rPr>
        <w:t>ының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>) сыйақы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сының 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 xml:space="preserve"> мөлшері және құрамы туралы </w:t>
      </w:r>
      <w:r w:rsidR="006A7416">
        <w:rPr>
          <w:rFonts w:ascii="Times New Roman" w:hAnsi="Times New Roman"/>
          <w:sz w:val="28"/>
          <w:szCs w:val="28"/>
          <w:lang w:val="kk-KZ"/>
        </w:rPr>
        <w:t>а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қпарат назарға алынсын. </w:t>
      </w:r>
    </w:p>
    <w:p w:rsidR="00666F5B" w:rsidRPr="00E21199" w:rsidRDefault="00E21199" w:rsidP="00E21199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 w:rsidRPr="00E21199">
        <w:rPr>
          <w:rFonts w:ascii="Times New Roman" w:hAnsi="Times New Roman"/>
          <w:sz w:val="28"/>
          <w:szCs w:val="28"/>
          <w:lang w:val="kk-KZ"/>
        </w:rPr>
        <w:t xml:space="preserve">8. Осы Шешім 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>Қазақстан Республикасының "</w:t>
      </w:r>
      <w:r w:rsidR="006A7416">
        <w:rPr>
          <w:rFonts w:ascii="Times New Roman" w:hAnsi="Times New Roman"/>
          <w:sz w:val="28"/>
          <w:szCs w:val="28"/>
          <w:lang w:val="kk-KZ"/>
        </w:rPr>
        <w:t>А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 xml:space="preserve">кционерлік қоғамдар </w:t>
      </w:r>
      <w:r w:rsidR="006A7416">
        <w:rPr>
          <w:rFonts w:ascii="Times New Roman" w:hAnsi="Times New Roman"/>
          <w:sz w:val="28"/>
          <w:szCs w:val="28"/>
          <w:lang w:val="kk-KZ"/>
        </w:rPr>
        <w:t>т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>уралы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>Заңының 35-бабына сәйкес</w:t>
      </w:r>
      <w:r w:rsidR="006A7416" w:rsidRPr="00E21199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 xml:space="preserve"> "Өскемен жылу жүйелері" АҚ</w:t>
      </w:r>
      <w:r w:rsidR="006A7416">
        <w:rPr>
          <w:rFonts w:ascii="Times New Roman" w:hAnsi="Times New Roman"/>
          <w:color w:val="000000"/>
          <w:sz w:val="28"/>
          <w:szCs w:val="28"/>
          <w:shd w:val="clear" w:color="auto" w:fill="F3F5F7"/>
          <w:lang w:val="kk-KZ"/>
        </w:rPr>
        <w:t>-ның</w:t>
      </w:r>
      <w:r w:rsidR="006A7416" w:rsidRPr="00E211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1199">
        <w:rPr>
          <w:rFonts w:ascii="Times New Roman" w:hAnsi="Times New Roman"/>
          <w:sz w:val="28"/>
          <w:szCs w:val="28"/>
          <w:lang w:val="kk-KZ"/>
        </w:rPr>
        <w:t xml:space="preserve">Жалғыз акционерінің шешімі 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1199">
        <w:rPr>
          <w:rFonts w:ascii="Times New Roman" w:hAnsi="Times New Roman"/>
          <w:sz w:val="28"/>
          <w:szCs w:val="28"/>
          <w:lang w:val="kk-KZ"/>
        </w:rPr>
        <w:t>болып саналсын</w:t>
      </w:r>
      <w:r w:rsidR="006A741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66F5B" w:rsidRPr="00E21199" w:rsidRDefault="00E21199" w:rsidP="006A7C5C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20DF4" w:rsidRPr="006A7416" w:rsidRDefault="006A7416" w:rsidP="004C2A8C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764DE" w:rsidRPr="006A7416" w:rsidRDefault="006A7416" w:rsidP="00B54297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764DE" w:rsidRPr="006A7416" w:rsidRDefault="006A7416" w:rsidP="00220DF4">
      <w:pPr>
        <w:pStyle w:val="a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20DF4" w:rsidRPr="00A43B97" w:rsidRDefault="00220DF4" w:rsidP="005E1DC0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F1219" w:rsidRPr="00A43B97" w:rsidRDefault="007F1219" w:rsidP="002753C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7F1219" w:rsidRPr="00A43B97" w:rsidSect="00F10445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AD" w:rsidRDefault="00BC59AD" w:rsidP="00340C7B">
      <w:pPr>
        <w:spacing w:after="0" w:line="240" w:lineRule="auto"/>
      </w:pPr>
      <w:r>
        <w:separator/>
      </w:r>
    </w:p>
  </w:endnote>
  <w:endnote w:type="continuationSeparator" w:id="0">
    <w:p w:rsidR="00BC59AD" w:rsidRDefault="00BC59AD" w:rsidP="0034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AD" w:rsidRDefault="00BC59AD" w:rsidP="00340C7B">
      <w:pPr>
        <w:spacing w:after="0" w:line="240" w:lineRule="auto"/>
      </w:pPr>
      <w:r>
        <w:separator/>
      </w:r>
    </w:p>
  </w:footnote>
  <w:footnote w:type="continuationSeparator" w:id="0">
    <w:p w:rsidR="00BC59AD" w:rsidRDefault="00BC59AD" w:rsidP="0034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CD1"/>
    <w:multiLevelType w:val="hybridMultilevel"/>
    <w:tmpl w:val="4DB693CA"/>
    <w:lvl w:ilvl="0" w:tplc="0F686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E32DFB"/>
    <w:multiLevelType w:val="hybridMultilevel"/>
    <w:tmpl w:val="76ECC6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D2157A8"/>
    <w:multiLevelType w:val="hybridMultilevel"/>
    <w:tmpl w:val="1BA27430"/>
    <w:lvl w:ilvl="0" w:tplc="0F686E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E41135"/>
    <w:multiLevelType w:val="hybridMultilevel"/>
    <w:tmpl w:val="2610984A"/>
    <w:lvl w:ilvl="0" w:tplc="D25CBBC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763800"/>
    <w:multiLevelType w:val="hybridMultilevel"/>
    <w:tmpl w:val="74DA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60077"/>
    <w:multiLevelType w:val="hybridMultilevel"/>
    <w:tmpl w:val="8278A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11922A6"/>
    <w:multiLevelType w:val="hybridMultilevel"/>
    <w:tmpl w:val="CF3C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640CD"/>
    <w:multiLevelType w:val="hybridMultilevel"/>
    <w:tmpl w:val="962C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41"/>
    <w:rsid w:val="00003A81"/>
    <w:rsid w:val="00006A7E"/>
    <w:rsid w:val="00012631"/>
    <w:rsid w:val="00020D98"/>
    <w:rsid w:val="000746BF"/>
    <w:rsid w:val="000764DE"/>
    <w:rsid w:val="00077FE9"/>
    <w:rsid w:val="0008291D"/>
    <w:rsid w:val="0008533F"/>
    <w:rsid w:val="00095305"/>
    <w:rsid w:val="000A3633"/>
    <w:rsid w:val="000A449F"/>
    <w:rsid w:val="000B2D31"/>
    <w:rsid w:val="000B45F6"/>
    <w:rsid w:val="000D2B32"/>
    <w:rsid w:val="00101CFD"/>
    <w:rsid w:val="00101E51"/>
    <w:rsid w:val="00104FD3"/>
    <w:rsid w:val="00171638"/>
    <w:rsid w:val="001A1B05"/>
    <w:rsid w:val="001A6E43"/>
    <w:rsid w:val="001B7BDF"/>
    <w:rsid w:val="001C504D"/>
    <w:rsid w:val="001E27E7"/>
    <w:rsid w:val="001E4C4B"/>
    <w:rsid w:val="001F2D21"/>
    <w:rsid w:val="002200FB"/>
    <w:rsid w:val="00220DF4"/>
    <w:rsid w:val="0022289F"/>
    <w:rsid w:val="00230814"/>
    <w:rsid w:val="00242758"/>
    <w:rsid w:val="0026109E"/>
    <w:rsid w:val="002753C2"/>
    <w:rsid w:val="00276036"/>
    <w:rsid w:val="002B1E54"/>
    <w:rsid w:val="002B6268"/>
    <w:rsid w:val="002E5B34"/>
    <w:rsid w:val="002E6C6C"/>
    <w:rsid w:val="003139FE"/>
    <w:rsid w:val="00320989"/>
    <w:rsid w:val="00324063"/>
    <w:rsid w:val="003258BA"/>
    <w:rsid w:val="00333B0B"/>
    <w:rsid w:val="00340C7B"/>
    <w:rsid w:val="00345760"/>
    <w:rsid w:val="003575CE"/>
    <w:rsid w:val="0036400D"/>
    <w:rsid w:val="0037153E"/>
    <w:rsid w:val="00372D48"/>
    <w:rsid w:val="0037403C"/>
    <w:rsid w:val="00390C43"/>
    <w:rsid w:val="00390DE1"/>
    <w:rsid w:val="003A3688"/>
    <w:rsid w:val="003C1D5F"/>
    <w:rsid w:val="003C2F93"/>
    <w:rsid w:val="003D0C79"/>
    <w:rsid w:val="003D3F88"/>
    <w:rsid w:val="003E0D1B"/>
    <w:rsid w:val="003E33C3"/>
    <w:rsid w:val="00401368"/>
    <w:rsid w:val="004168A1"/>
    <w:rsid w:val="0042645A"/>
    <w:rsid w:val="00450D5C"/>
    <w:rsid w:val="004563D2"/>
    <w:rsid w:val="0046455C"/>
    <w:rsid w:val="0048302F"/>
    <w:rsid w:val="0048403A"/>
    <w:rsid w:val="00492C4F"/>
    <w:rsid w:val="004C2A8C"/>
    <w:rsid w:val="004D0FDA"/>
    <w:rsid w:val="004D73C4"/>
    <w:rsid w:val="00502EA4"/>
    <w:rsid w:val="00520A06"/>
    <w:rsid w:val="005269C0"/>
    <w:rsid w:val="005712B7"/>
    <w:rsid w:val="00586202"/>
    <w:rsid w:val="00586492"/>
    <w:rsid w:val="00587FA7"/>
    <w:rsid w:val="005A727B"/>
    <w:rsid w:val="005A735F"/>
    <w:rsid w:val="005B6C67"/>
    <w:rsid w:val="005C1935"/>
    <w:rsid w:val="005C614D"/>
    <w:rsid w:val="005D7C75"/>
    <w:rsid w:val="005D7FB5"/>
    <w:rsid w:val="005E1DC0"/>
    <w:rsid w:val="005F06E4"/>
    <w:rsid w:val="005F0EF4"/>
    <w:rsid w:val="00607B05"/>
    <w:rsid w:val="00635672"/>
    <w:rsid w:val="00643F20"/>
    <w:rsid w:val="00660208"/>
    <w:rsid w:val="006660B3"/>
    <w:rsid w:val="00666F5B"/>
    <w:rsid w:val="00675743"/>
    <w:rsid w:val="00683057"/>
    <w:rsid w:val="006A648C"/>
    <w:rsid w:val="006A7416"/>
    <w:rsid w:val="006A7C5C"/>
    <w:rsid w:val="006C2867"/>
    <w:rsid w:val="006C4788"/>
    <w:rsid w:val="006C5FB1"/>
    <w:rsid w:val="007015DA"/>
    <w:rsid w:val="00710279"/>
    <w:rsid w:val="0071542A"/>
    <w:rsid w:val="00722C40"/>
    <w:rsid w:val="00744054"/>
    <w:rsid w:val="007A11A9"/>
    <w:rsid w:val="007B524E"/>
    <w:rsid w:val="007B7502"/>
    <w:rsid w:val="007C6F23"/>
    <w:rsid w:val="007E33C2"/>
    <w:rsid w:val="007E5AD4"/>
    <w:rsid w:val="007F1219"/>
    <w:rsid w:val="00810539"/>
    <w:rsid w:val="008246F9"/>
    <w:rsid w:val="00831CBB"/>
    <w:rsid w:val="00834B29"/>
    <w:rsid w:val="008422E4"/>
    <w:rsid w:val="00887A0B"/>
    <w:rsid w:val="008A087A"/>
    <w:rsid w:val="008B3107"/>
    <w:rsid w:val="008C3323"/>
    <w:rsid w:val="008D04BF"/>
    <w:rsid w:val="008E034D"/>
    <w:rsid w:val="00921269"/>
    <w:rsid w:val="00921434"/>
    <w:rsid w:val="0092526A"/>
    <w:rsid w:val="00952793"/>
    <w:rsid w:val="0096450E"/>
    <w:rsid w:val="0098178B"/>
    <w:rsid w:val="009A29D7"/>
    <w:rsid w:val="009B27DF"/>
    <w:rsid w:val="009D20D0"/>
    <w:rsid w:val="009F5091"/>
    <w:rsid w:val="009F5465"/>
    <w:rsid w:val="009F79E9"/>
    <w:rsid w:val="00A13341"/>
    <w:rsid w:val="00A14730"/>
    <w:rsid w:val="00A23572"/>
    <w:rsid w:val="00A400F3"/>
    <w:rsid w:val="00A4119A"/>
    <w:rsid w:val="00A43B97"/>
    <w:rsid w:val="00A5296F"/>
    <w:rsid w:val="00A62CEC"/>
    <w:rsid w:val="00A65875"/>
    <w:rsid w:val="00A659E9"/>
    <w:rsid w:val="00A84805"/>
    <w:rsid w:val="00AB4ADA"/>
    <w:rsid w:val="00AC2258"/>
    <w:rsid w:val="00AF0614"/>
    <w:rsid w:val="00AF4CD9"/>
    <w:rsid w:val="00B17C20"/>
    <w:rsid w:val="00B50FEE"/>
    <w:rsid w:val="00B52968"/>
    <w:rsid w:val="00B53EC7"/>
    <w:rsid w:val="00B54297"/>
    <w:rsid w:val="00B5784F"/>
    <w:rsid w:val="00B60C9A"/>
    <w:rsid w:val="00B62E80"/>
    <w:rsid w:val="00B9496E"/>
    <w:rsid w:val="00BA04AE"/>
    <w:rsid w:val="00BC59AD"/>
    <w:rsid w:val="00BF2A84"/>
    <w:rsid w:val="00C1117A"/>
    <w:rsid w:val="00C22290"/>
    <w:rsid w:val="00C245C6"/>
    <w:rsid w:val="00C33627"/>
    <w:rsid w:val="00C5277B"/>
    <w:rsid w:val="00C570DB"/>
    <w:rsid w:val="00C61376"/>
    <w:rsid w:val="00C64322"/>
    <w:rsid w:val="00C65C5A"/>
    <w:rsid w:val="00C70EBC"/>
    <w:rsid w:val="00C92082"/>
    <w:rsid w:val="00CA3AC9"/>
    <w:rsid w:val="00CB4DA9"/>
    <w:rsid w:val="00CE788E"/>
    <w:rsid w:val="00CF514E"/>
    <w:rsid w:val="00D06B59"/>
    <w:rsid w:val="00D11D29"/>
    <w:rsid w:val="00D156DB"/>
    <w:rsid w:val="00D25AA7"/>
    <w:rsid w:val="00D27913"/>
    <w:rsid w:val="00D95005"/>
    <w:rsid w:val="00DA2E25"/>
    <w:rsid w:val="00DB5B35"/>
    <w:rsid w:val="00DD2414"/>
    <w:rsid w:val="00DE4BA8"/>
    <w:rsid w:val="00DF63EC"/>
    <w:rsid w:val="00E06AC1"/>
    <w:rsid w:val="00E07C0C"/>
    <w:rsid w:val="00E1719E"/>
    <w:rsid w:val="00E21199"/>
    <w:rsid w:val="00E25CB6"/>
    <w:rsid w:val="00E37F30"/>
    <w:rsid w:val="00E43E33"/>
    <w:rsid w:val="00E549B9"/>
    <w:rsid w:val="00E54FA6"/>
    <w:rsid w:val="00E61318"/>
    <w:rsid w:val="00E84077"/>
    <w:rsid w:val="00E86695"/>
    <w:rsid w:val="00E86870"/>
    <w:rsid w:val="00E92603"/>
    <w:rsid w:val="00EA6DEF"/>
    <w:rsid w:val="00EB1710"/>
    <w:rsid w:val="00EB5D41"/>
    <w:rsid w:val="00EB67EB"/>
    <w:rsid w:val="00EC0788"/>
    <w:rsid w:val="00EC6AE8"/>
    <w:rsid w:val="00ED744D"/>
    <w:rsid w:val="00ED7E61"/>
    <w:rsid w:val="00EE46E8"/>
    <w:rsid w:val="00EE5D39"/>
    <w:rsid w:val="00EF5521"/>
    <w:rsid w:val="00EF6427"/>
    <w:rsid w:val="00F00791"/>
    <w:rsid w:val="00F10445"/>
    <w:rsid w:val="00F1694D"/>
    <w:rsid w:val="00F3504A"/>
    <w:rsid w:val="00F6327A"/>
    <w:rsid w:val="00F66F9F"/>
    <w:rsid w:val="00F82E52"/>
    <w:rsid w:val="00F863D1"/>
    <w:rsid w:val="00F93492"/>
    <w:rsid w:val="00FC2808"/>
    <w:rsid w:val="00FE4F4B"/>
    <w:rsid w:val="00FF1DBB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6492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340C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0C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0C7B"/>
    <w:rPr>
      <w:vertAlign w:val="superscript"/>
    </w:rPr>
  </w:style>
  <w:style w:type="paragraph" w:styleId="a7">
    <w:name w:val="List Paragraph"/>
    <w:basedOn w:val="a"/>
    <w:uiPriority w:val="34"/>
    <w:qFormat/>
    <w:rsid w:val="001716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6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3D3F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3F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3F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F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3F8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D3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basedOn w:val="a0"/>
    <w:rsid w:val="005269C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">
    <w:name w:val="No Spacing"/>
    <w:uiPriority w:val="1"/>
    <w:qFormat/>
    <w:rsid w:val="00077FE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6492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340C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0C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0C7B"/>
    <w:rPr>
      <w:vertAlign w:val="superscript"/>
    </w:rPr>
  </w:style>
  <w:style w:type="paragraph" w:styleId="a7">
    <w:name w:val="List Paragraph"/>
    <w:basedOn w:val="a"/>
    <w:uiPriority w:val="34"/>
    <w:qFormat/>
    <w:rsid w:val="001716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6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3D3F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3F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3F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F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3F8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D3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basedOn w:val="a0"/>
    <w:rsid w:val="005269C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">
    <w:name w:val="No Spacing"/>
    <w:uiPriority w:val="1"/>
    <w:qFormat/>
    <w:rsid w:val="00077F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D3C4C-04D6-4AFF-8AB7-1B324A5E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Шарапиев Дулат Даулетханович</dc:creator>
  <cp:lastModifiedBy>Камзина Асем Токтаркызы</cp:lastModifiedBy>
  <cp:revision>2</cp:revision>
  <cp:lastPrinted>2017-06-29T05:10:00Z</cp:lastPrinted>
  <dcterms:created xsi:type="dcterms:W3CDTF">2017-07-21T04:11:00Z</dcterms:created>
  <dcterms:modified xsi:type="dcterms:W3CDTF">2017-07-21T04:11:00Z</dcterms:modified>
</cp:coreProperties>
</file>